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7A66" w14:textId="77777777" w:rsidR="00163E46" w:rsidRPr="00054938" w:rsidRDefault="00163E46" w:rsidP="00163E46">
      <w:pPr>
        <w:jc w:val="center"/>
        <w:rPr>
          <w:b/>
          <w:bCs/>
          <w:lang w:val="kk-KZ"/>
        </w:rPr>
      </w:pPr>
      <w:r w:rsidRPr="00054938">
        <w:rPr>
          <w:b/>
          <w:bCs/>
          <w:lang w:val="kk-KZ"/>
        </w:rPr>
        <w:t>2023-2024 оқу жылының күзгі семестрі</w:t>
      </w:r>
    </w:p>
    <w:p w14:paraId="6D5F97CF" w14:textId="77777777" w:rsidR="00163E46" w:rsidRPr="00054938" w:rsidRDefault="00163E46" w:rsidP="00163E46">
      <w:pPr>
        <w:jc w:val="center"/>
        <w:rPr>
          <w:b/>
          <w:bCs/>
          <w:lang w:val="kk-KZ"/>
        </w:rPr>
      </w:pPr>
      <w:r w:rsidRPr="00054938">
        <w:rPr>
          <w:b/>
          <w:bCs/>
          <w:lang w:val="kk-KZ"/>
        </w:rPr>
        <w:t xml:space="preserve">«7M04101 Әлемдік экономика» білім беру бағдарламасы, </w:t>
      </w:r>
    </w:p>
    <w:p w14:paraId="33A1B8B6" w14:textId="32034646" w:rsidR="00384470" w:rsidRPr="00054938" w:rsidRDefault="00163E46" w:rsidP="00163E46">
      <w:pPr>
        <w:jc w:val="center"/>
        <w:rPr>
          <w:b/>
          <w:bCs/>
          <w:lang w:val="kk-KZ"/>
        </w:rPr>
      </w:pPr>
      <w:r w:rsidRPr="00054938">
        <w:rPr>
          <w:b/>
          <w:bCs/>
          <w:lang w:val="kk-KZ"/>
        </w:rPr>
        <w:t xml:space="preserve">Кеден ісі және кеден құқығы [73044] </w:t>
      </w:r>
      <w:r w:rsidR="00384470" w:rsidRPr="00054938">
        <w:rPr>
          <w:b/>
          <w:bCs/>
          <w:lang w:val="kk-KZ"/>
        </w:rPr>
        <w:t>пәні бойынша</w:t>
      </w:r>
    </w:p>
    <w:p w14:paraId="5E37F88E" w14:textId="77777777" w:rsidR="00384470" w:rsidRPr="00054938" w:rsidRDefault="00384470" w:rsidP="00E32F86">
      <w:pPr>
        <w:jc w:val="center"/>
        <w:rPr>
          <w:b/>
          <w:bCs/>
          <w:lang w:val="kk-KZ"/>
        </w:rPr>
      </w:pPr>
      <w:r w:rsidRPr="00054938">
        <w:rPr>
          <w:b/>
          <w:bCs/>
          <w:lang w:val="kk-KZ"/>
        </w:rPr>
        <w:t>Семинар сабақтарына арналған</w:t>
      </w:r>
    </w:p>
    <w:p w14:paraId="244742A5" w14:textId="77777777" w:rsidR="00384470" w:rsidRPr="00054938" w:rsidRDefault="00384470" w:rsidP="00E32F86">
      <w:pPr>
        <w:jc w:val="center"/>
        <w:rPr>
          <w:b/>
          <w:bCs/>
          <w:lang w:val="kk-KZ"/>
        </w:rPr>
      </w:pPr>
    </w:p>
    <w:p w14:paraId="5CD46C5C" w14:textId="77777777" w:rsidR="00384470" w:rsidRPr="00054938" w:rsidRDefault="00384470" w:rsidP="00E32F86">
      <w:pPr>
        <w:jc w:val="center"/>
        <w:rPr>
          <w:b/>
          <w:bCs/>
          <w:lang w:val="kk-KZ"/>
        </w:rPr>
      </w:pPr>
      <w:r w:rsidRPr="00054938">
        <w:rPr>
          <w:b/>
          <w:bCs/>
          <w:lang w:val="kk-KZ"/>
        </w:rPr>
        <w:t>ӘДІСТЕМЕЛІК НҰСҚАУЛЫҚ</w:t>
      </w:r>
    </w:p>
    <w:p w14:paraId="36F00BAC" w14:textId="77777777" w:rsidR="00E32F86" w:rsidRPr="00054938" w:rsidRDefault="00E32F86" w:rsidP="00E32F86">
      <w:pPr>
        <w:jc w:val="both"/>
        <w:rPr>
          <w:lang w:val="kk-KZ"/>
        </w:rPr>
      </w:pPr>
    </w:p>
    <w:p w14:paraId="31FC8613" w14:textId="77777777" w:rsidR="00E32F86" w:rsidRPr="00054938" w:rsidRDefault="00384470" w:rsidP="00E32F86">
      <w:pPr>
        <w:ind w:firstLine="567"/>
        <w:jc w:val="both"/>
        <w:rPr>
          <w:lang w:val="kk-KZ"/>
        </w:rPr>
      </w:pPr>
      <w:r w:rsidRPr="00054938">
        <w:rPr>
          <w:lang w:val="kk-KZ"/>
        </w:rPr>
        <w:t>Семинар сабақтарын өткізу кезінде оқыту технологиясы әр магистранттың субъективті тәжірибесін, оның талдауға, салыстыруға және ұсынылған теориялық және/немесе практикалық мәселенің оңтайлы шешімін (мазмұнын) таңдауға қабілеттілігін ескереді. Мұғалімнің жетекшілігімен белгілі бір тұжырымдамалық және қолданбалы сұрақтарды қарастыра отырып, магистрант бастамашылық, рефлексивтілік, жауаптарды жоспарлау, өзін-өзі бағалау сияқты жеке қасиеттерді дамытуды үйренуі керек. Тапсырмалардың теориялық-талдамалық және практикалық сипаты бар екенін ескере отырып, оларды шешу білім беру (Негізгі білім беру), тәрбие (жеке қасиеттерін дамыту) және дамып келе жатқан (белгілі бір практикалық міндеттерді шешуді талдау үшін білімді қолдану мүмкіндігін сезіну) функцияларды іске асыруға ықпал етеді.</w:t>
      </w:r>
    </w:p>
    <w:p w14:paraId="3FB05068" w14:textId="77777777" w:rsidR="00384470" w:rsidRPr="00054938" w:rsidRDefault="00384470" w:rsidP="00E32F86">
      <w:pPr>
        <w:ind w:firstLine="567"/>
        <w:jc w:val="both"/>
        <w:rPr>
          <w:lang w:val="kk-KZ"/>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327"/>
        <w:gridCol w:w="1128"/>
        <w:gridCol w:w="1453"/>
      </w:tblGrid>
      <w:tr w:rsidR="00E32F86" w:rsidRPr="00054938" w14:paraId="32C0134D" w14:textId="77777777" w:rsidTr="00A858A3">
        <w:trPr>
          <w:jc w:val="center"/>
        </w:trPr>
        <w:tc>
          <w:tcPr>
            <w:tcW w:w="895" w:type="dxa"/>
          </w:tcPr>
          <w:p w14:paraId="6A0986E3" w14:textId="77777777" w:rsidR="00E32F86" w:rsidRPr="00054938" w:rsidRDefault="00384470" w:rsidP="00A858A3">
            <w:pPr>
              <w:jc w:val="center"/>
              <w:rPr>
                <w:lang w:val="kk-KZ"/>
              </w:rPr>
            </w:pPr>
            <w:r w:rsidRPr="00054938">
              <w:rPr>
                <w:lang w:val="kk-KZ"/>
              </w:rPr>
              <w:t>Апта</w:t>
            </w:r>
          </w:p>
        </w:tc>
        <w:tc>
          <w:tcPr>
            <w:tcW w:w="6327" w:type="dxa"/>
          </w:tcPr>
          <w:p w14:paraId="0A889BE4" w14:textId="77777777" w:rsidR="00E32F86" w:rsidRPr="00054938" w:rsidRDefault="00384470" w:rsidP="00E32F86">
            <w:pPr>
              <w:jc w:val="center"/>
              <w:rPr>
                <w:lang w:val="kk-KZ"/>
              </w:rPr>
            </w:pPr>
            <w:r w:rsidRPr="00054938">
              <w:rPr>
                <w:lang w:val="kk-KZ"/>
              </w:rPr>
              <w:t>Практикалық сабақтың тақырыбы</w:t>
            </w:r>
          </w:p>
        </w:tc>
        <w:tc>
          <w:tcPr>
            <w:tcW w:w="1128" w:type="dxa"/>
          </w:tcPr>
          <w:p w14:paraId="35D1431C" w14:textId="77777777" w:rsidR="00E32F86" w:rsidRPr="00054938" w:rsidRDefault="00384470" w:rsidP="00A858A3">
            <w:pPr>
              <w:jc w:val="center"/>
              <w:rPr>
                <w:lang w:val="kk-KZ"/>
              </w:rPr>
            </w:pPr>
            <w:r w:rsidRPr="00054938">
              <w:rPr>
                <w:lang w:val="kk-KZ"/>
              </w:rPr>
              <w:t>Сағат саны</w:t>
            </w:r>
          </w:p>
        </w:tc>
        <w:tc>
          <w:tcPr>
            <w:tcW w:w="1453" w:type="dxa"/>
          </w:tcPr>
          <w:p w14:paraId="38085560" w14:textId="77777777" w:rsidR="00E32F86" w:rsidRPr="00054938" w:rsidRDefault="00E32F86" w:rsidP="00A858A3">
            <w:pPr>
              <w:jc w:val="center"/>
            </w:pPr>
            <w:r w:rsidRPr="00054938">
              <w:t>Макс. балл</w:t>
            </w:r>
          </w:p>
        </w:tc>
      </w:tr>
      <w:tr w:rsidR="00E32F86" w:rsidRPr="00054938" w14:paraId="48E5876D" w14:textId="77777777" w:rsidTr="00A858A3">
        <w:trPr>
          <w:jc w:val="center"/>
        </w:trPr>
        <w:tc>
          <w:tcPr>
            <w:tcW w:w="895" w:type="dxa"/>
          </w:tcPr>
          <w:p w14:paraId="0DB13922" w14:textId="77777777" w:rsidR="00E32F86" w:rsidRPr="00054938" w:rsidRDefault="00E32F86" w:rsidP="00A858A3">
            <w:pPr>
              <w:jc w:val="center"/>
            </w:pPr>
            <w:r w:rsidRPr="00054938">
              <w:t>1</w:t>
            </w:r>
          </w:p>
        </w:tc>
        <w:tc>
          <w:tcPr>
            <w:tcW w:w="6327" w:type="dxa"/>
          </w:tcPr>
          <w:p w14:paraId="62E97DC1" w14:textId="77777777" w:rsidR="00E32F86" w:rsidRPr="00054938" w:rsidRDefault="00E32F86" w:rsidP="00A858A3">
            <w:pPr>
              <w:jc w:val="center"/>
            </w:pPr>
            <w:r w:rsidRPr="00054938">
              <w:t>2</w:t>
            </w:r>
          </w:p>
        </w:tc>
        <w:tc>
          <w:tcPr>
            <w:tcW w:w="1128" w:type="dxa"/>
          </w:tcPr>
          <w:p w14:paraId="328A3BFE" w14:textId="77777777" w:rsidR="00E32F86" w:rsidRPr="00054938" w:rsidRDefault="00E32F86" w:rsidP="00A858A3">
            <w:pPr>
              <w:jc w:val="center"/>
            </w:pPr>
            <w:r w:rsidRPr="00054938">
              <w:t>3</w:t>
            </w:r>
          </w:p>
        </w:tc>
        <w:tc>
          <w:tcPr>
            <w:tcW w:w="1453" w:type="dxa"/>
          </w:tcPr>
          <w:p w14:paraId="7C2C41CE" w14:textId="77777777" w:rsidR="00E32F86" w:rsidRPr="00054938" w:rsidRDefault="00E32F86" w:rsidP="00A858A3">
            <w:pPr>
              <w:jc w:val="center"/>
            </w:pPr>
            <w:r w:rsidRPr="00054938">
              <w:t>4</w:t>
            </w:r>
          </w:p>
        </w:tc>
      </w:tr>
      <w:tr w:rsidR="00E32F86" w:rsidRPr="00054938" w14:paraId="04EE9F9C" w14:textId="77777777" w:rsidTr="00A858A3">
        <w:trPr>
          <w:trHeight w:val="699"/>
          <w:jc w:val="center"/>
        </w:trPr>
        <w:tc>
          <w:tcPr>
            <w:tcW w:w="895" w:type="dxa"/>
          </w:tcPr>
          <w:p w14:paraId="288949B9" w14:textId="77777777" w:rsidR="00E32F86" w:rsidRPr="00054938" w:rsidRDefault="00E32F86" w:rsidP="00A858A3">
            <w:pPr>
              <w:jc w:val="center"/>
            </w:pPr>
            <w:r w:rsidRPr="00054938">
              <w:t>1</w:t>
            </w:r>
          </w:p>
        </w:tc>
        <w:tc>
          <w:tcPr>
            <w:tcW w:w="6327" w:type="dxa"/>
          </w:tcPr>
          <w:p w14:paraId="35DE11FA" w14:textId="513B4066" w:rsidR="00E32F86" w:rsidRPr="00054938" w:rsidRDefault="00384470" w:rsidP="00A858A3">
            <w:pPr>
              <w:widowControl w:val="0"/>
              <w:jc w:val="both"/>
              <w:rPr>
                <w:snapToGrid w:val="0"/>
              </w:rPr>
            </w:pPr>
            <w:r w:rsidRPr="00054938">
              <w:rPr>
                <w:b/>
                <w:lang w:val="kk-KZ"/>
              </w:rPr>
              <w:t>Практикалық сабақ</w:t>
            </w:r>
            <w:r w:rsidR="00E32F86" w:rsidRPr="00054938">
              <w:rPr>
                <w:b/>
              </w:rPr>
              <w:t xml:space="preserve"> 1.</w:t>
            </w:r>
            <w:r w:rsidR="00163E46" w:rsidRPr="00054938">
              <w:rPr>
                <w:b/>
                <w:lang w:val="kk-KZ"/>
              </w:rPr>
              <w:t xml:space="preserve"> </w:t>
            </w:r>
            <w:proofErr w:type="spellStart"/>
            <w:r w:rsidRPr="00054938">
              <w:rPr>
                <w:snapToGrid w:val="0"/>
              </w:rPr>
              <w:t>Халықаралық</w:t>
            </w:r>
            <w:proofErr w:type="spellEnd"/>
            <w:r w:rsidR="00163E46" w:rsidRPr="00054938">
              <w:rPr>
                <w:snapToGrid w:val="0"/>
                <w:lang w:val="kk-KZ"/>
              </w:rPr>
              <w:t xml:space="preserve"> </w:t>
            </w:r>
            <w:proofErr w:type="spellStart"/>
            <w:r w:rsidRPr="00054938">
              <w:rPr>
                <w:snapToGrid w:val="0"/>
              </w:rPr>
              <w:t>кеден</w:t>
            </w:r>
            <w:proofErr w:type="spellEnd"/>
            <w:r w:rsidR="00163E46" w:rsidRPr="00054938">
              <w:rPr>
                <w:snapToGrid w:val="0"/>
                <w:lang w:val="kk-KZ"/>
              </w:rPr>
              <w:t xml:space="preserve"> </w:t>
            </w:r>
            <w:proofErr w:type="spellStart"/>
            <w:r w:rsidRPr="00054938">
              <w:rPr>
                <w:snapToGrid w:val="0"/>
              </w:rPr>
              <w:t>құқығының</w:t>
            </w:r>
            <w:proofErr w:type="spellEnd"/>
            <w:r w:rsidR="00163E46" w:rsidRPr="00054938">
              <w:rPr>
                <w:snapToGrid w:val="0"/>
                <w:lang w:val="kk-KZ"/>
              </w:rPr>
              <w:t xml:space="preserve"> </w:t>
            </w:r>
            <w:proofErr w:type="spellStart"/>
            <w:r w:rsidRPr="00054938">
              <w:rPr>
                <w:snapToGrid w:val="0"/>
              </w:rPr>
              <w:t>пәні</w:t>
            </w:r>
            <w:proofErr w:type="spellEnd"/>
            <w:r w:rsidRPr="00054938">
              <w:rPr>
                <w:snapToGrid w:val="0"/>
              </w:rPr>
              <w:t xml:space="preserve"> мен </w:t>
            </w:r>
            <w:proofErr w:type="spellStart"/>
            <w:r w:rsidRPr="00054938">
              <w:rPr>
                <w:snapToGrid w:val="0"/>
              </w:rPr>
              <w:t>әдістері</w:t>
            </w:r>
            <w:proofErr w:type="spellEnd"/>
            <w:r w:rsidR="00E32F86" w:rsidRPr="00054938">
              <w:rPr>
                <w:snapToGrid w:val="0"/>
              </w:rPr>
              <w:t xml:space="preserve">. </w:t>
            </w:r>
          </w:p>
          <w:p w14:paraId="23648082" w14:textId="1A85BA03" w:rsidR="00E32F86" w:rsidRPr="00054938" w:rsidRDefault="00384470" w:rsidP="00A858A3">
            <w:pPr>
              <w:jc w:val="both"/>
              <w:rPr>
                <w:b/>
                <w:lang w:val="kk-KZ"/>
              </w:rPr>
            </w:pPr>
            <w:proofErr w:type="spellStart"/>
            <w:r w:rsidRPr="00054938">
              <w:rPr>
                <w:snapToGrid w:val="0"/>
              </w:rPr>
              <w:t>Халықаралық</w:t>
            </w:r>
            <w:proofErr w:type="spellEnd"/>
            <w:r w:rsidR="00163E46" w:rsidRPr="00054938">
              <w:rPr>
                <w:snapToGrid w:val="0"/>
                <w:lang w:val="kk-KZ"/>
              </w:rPr>
              <w:t xml:space="preserve"> </w:t>
            </w:r>
            <w:proofErr w:type="spellStart"/>
            <w:r w:rsidRPr="00054938">
              <w:rPr>
                <w:snapToGrid w:val="0"/>
              </w:rPr>
              <w:t>кеден</w:t>
            </w:r>
            <w:proofErr w:type="spellEnd"/>
            <w:r w:rsidR="00163E46" w:rsidRPr="00054938">
              <w:rPr>
                <w:snapToGrid w:val="0"/>
                <w:lang w:val="kk-KZ"/>
              </w:rPr>
              <w:t xml:space="preserve"> </w:t>
            </w:r>
            <w:proofErr w:type="spellStart"/>
            <w:r w:rsidRPr="00054938">
              <w:rPr>
                <w:snapToGrid w:val="0"/>
              </w:rPr>
              <w:t>құқығының</w:t>
            </w:r>
            <w:proofErr w:type="spellEnd"/>
            <w:r w:rsidRPr="00054938">
              <w:rPr>
                <w:snapToGrid w:val="0"/>
                <w:lang w:val="kk-KZ"/>
              </w:rPr>
              <w:t xml:space="preserve"> реттеу</w:t>
            </w:r>
            <w:r w:rsidR="00163E46" w:rsidRPr="00054938">
              <w:rPr>
                <w:snapToGrid w:val="0"/>
                <w:lang w:val="kk-KZ"/>
              </w:rPr>
              <w:t xml:space="preserve"> </w:t>
            </w:r>
            <w:proofErr w:type="spellStart"/>
            <w:r w:rsidRPr="00054938">
              <w:rPr>
                <w:snapToGrid w:val="0"/>
              </w:rPr>
              <w:t>пәні</w:t>
            </w:r>
            <w:proofErr w:type="spellEnd"/>
            <w:r w:rsidRPr="00054938">
              <w:rPr>
                <w:snapToGrid w:val="0"/>
                <w:lang w:val="kk-KZ"/>
              </w:rPr>
              <w:t>н анықтау. Халықаралық</w:t>
            </w:r>
            <w:r w:rsidR="00163E46" w:rsidRPr="00054938">
              <w:rPr>
                <w:snapToGrid w:val="0"/>
                <w:lang w:val="kk-KZ"/>
              </w:rPr>
              <w:t xml:space="preserve"> </w:t>
            </w:r>
            <w:r w:rsidRPr="00054938">
              <w:rPr>
                <w:snapToGrid w:val="0"/>
                <w:lang w:val="kk-KZ"/>
              </w:rPr>
              <w:t>кеден</w:t>
            </w:r>
            <w:r w:rsidR="00163E46" w:rsidRPr="00054938">
              <w:rPr>
                <w:snapToGrid w:val="0"/>
                <w:lang w:val="kk-KZ"/>
              </w:rPr>
              <w:t xml:space="preserve"> </w:t>
            </w:r>
            <w:r w:rsidRPr="00054938">
              <w:rPr>
                <w:snapToGrid w:val="0"/>
                <w:lang w:val="kk-KZ"/>
              </w:rPr>
              <w:t>құқығының</w:t>
            </w:r>
            <w:r w:rsidR="00163E46" w:rsidRPr="00054938">
              <w:rPr>
                <w:snapToGrid w:val="0"/>
                <w:lang w:val="kk-KZ"/>
              </w:rPr>
              <w:t xml:space="preserve"> </w:t>
            </w:r>
            <w:r w:rsidRPr="00054938">
              <w:rPr>
                <w:snapToGrid w:val="0"/>
                <w:lang w:val="kk-KZ"/>
              </w:rPr>
              <w:t>әдістерін талдау</w:t>
            </w:r>
            <w:r w:rsidR="00E32F86" w:rsidRPr="00054938">
              <w:rPr>
                <w:snapToGrid w:val="0"/>
                <w:lang w:val="kk-KZ"/>
              </w:rPr>
              <w:t xml:space="preserve">. </w:t>
            </w:r>
          </w:p>
        </w:tc>
        <w:tc>
          <w:tcPr>
            <w:tcW w:w="1128" w:type="dxa"/>
          </w:tcPr>
          <w:p w14:paraId="61A2C926" w14:textId="77777777" w:rsidR="00E32F86" w:rsidRPr="00054938" w:rsidRDefault="00E32F86" w:rsidP="00A858A3">
            <w:pPr>
              <w:jc w:val="center"/>
            </w:pPr>
            <w:r w:rsidRPr="00054938">
              <w:t>1</w:t>
            </w:r>
          </w:p>
        </w:tc>
        <w:tc>
          <w:tcPr>
            <w:tcW w:w="1453" w:type="dxa"/>
          </w:tcPr>
          <w:p w14:paraId="3D0BB369" w14:textId="4D65F077" w:rsidR="00E32F86" w:rsidRPr="00054938" w:rsidRDefault="00B54BD9" w:rsidP="00A858A3">
            <w:pPr>
              <w:jc w:val="center"/>
              <w:rPr>
                <w:lang w:val="en-US"/>
              </w:rPr>
            </w:pPr>
            <w:r w:rsidRPr="00054938">
              <w:rPr>
                <w:lang w:val="en-US"/>
              </w:rPr>
              <w:t>10</w:t>
            </w:r>
          </w:p>
        </w:tc>
      </w:tr>
      <w:tr w:rsidR="00B54BD9" w:rsidRPr="00054938" w14:paraId="061D92CE" w14:textId="77777777" w:rsidTr="00163E46">
        <w:trPr>
          <w:trHeight w:val="1313"/>
          <w:jc w:val="center"/>
        </w:trPr>
        <w:tc>
          <w:tcPr>
            <w:tcW w:w="895" w:type="dxa"/>
          </w:tcPr>
          <w:p w14:paraId="516DDCB1" w14:textId="77777777" w:rsidR="00B54BD9" w:rsidRPr="00054938" w:rsidRDefault="00B54BD9" w:rsidP="00B54BD9">
            <w:pPr>
              <w:jc w:val="center"/>
            </w:pPr>
            <w:r w:rsidRPr="00054938">
              <w:t>2</w:t>
            </w:r>
          </w:p>
        </w:tc>
        <w:tc>
          <w:tcPr>
            <w:tcW w:w="6327" w:type="dxa"/>
          </w:tcPr>
          <w:p w14:paraId="7EB854E7" w14:textId="266379B5" w:rsidR="00B54BD9" w:rsidRPr="00054938" w:rsidRDefault="00B54BD9" w:rsidP="00B54BD9">
            <w:pPr>
              <w:widowControl w:val="0"/>
              <w:jc w:val="both"/>
              <w:rPr>
                <w:snapToGrid w:val="0"/>
              </w:rPr>
            </w:pPr>
            <w:r w:rsidRPr="00054938">
              <w:rPr>
                <w:b/>
                <w:lang w:val="kk-KZ"/>
              </w:rPr>
              <w:t xml:space="preserve">Практикалық сабақ </w:t>
            </w:r>
            <w:r w:rsidRPr="00054938">
              <w:rPr>
                <w:b/>
              </w:rPr>
              <w:t>2.</w:t>
            </w:r>
            <w:r w:rsidRPr="00054938">
              <w:rPr>
                <w:b/>
                <w:lang w:val="kk-KZ"/>
              </w:rPr>
              <w:t xml:space="preserve"> </w:t>
            </w:r>
            <w:proofErr w:type="spellStart"/>
            <w:r w:rsidRPr="00054938">
              <w:rPr>
                <w:snapToGrid w:val="0"/>
              </w:rPr>
              <w:t>Халықаралық</w:t>
            </w:r>
            <w:proofErr w:type="spellEnd"/>
            <w:r w:rsidRPr="00054938">
              <w:rPr>
                <w:snapToGrid w:val="0"/>
                <w:lang w:val="kk-KZ"/>
              </w:rPr>
              <w:t xml:space="preserve"> </w:t>
            </w:r>
            <w:proofErr w:type="spellStart"/>
            <w:r w:rsidRPr="00054938">
              <w:rPr>
                <w:snapToGrid w:val="0"/>
              </w:rPr>
              <w:t>кеден</w:t>
            </w:r>
            <w:proofErr w:type="spellEnd"/>
            <w:r w:rsidRPr="00054938">
              <w:rPr>
                <w:snapToGrid w:val="0"/>
                <w:lang w:val="kk-KZ"/>
              </w:rPr>
              <w:t xml:space="preserve"> </w:t>
            </w:r>
            <w:proofErr w:type="spellStart"/>
            <w:r w:rsidRPr="00054938">
              <w:rPr>
                <w:snapToGrid w:val="0"/>
              </w:rPr>
              <w:t>құқығындағы</w:t>
            </w:r>
            <w:proofErr w:type="spellEnd"/>
            <w:r w:rsidRPr="00054938">
              <w:rPr>
                <w:snapToGrid w:val="0"/>
                <w:lang w:val="kk-KZ"/>
              </w:rPr>
              <w:t xml:space="preserve"> </w:t>
            </w:r>
            <w:proofErr w:type="spellStart"/>
            <w:r w:rsidRPr="00054938">
              <w:rPr>
                <w:snapToGrid w:val="0"/>
              </w:rPr>
              <w:t>салааралық</w:t>
            </w:r>
            <w:proofErr w:type="spellEnd"/>
            <w:r w:rsidRPr="00054938">
              <w:rPr>
                <w:snapToGrid w:val="0"/>
                <w:lang w:val="kk-KZ"/>
              </w:rPr>
              <w:t xml:space="preserve"> </w:t>
            </w:r>
            <w:proofErr w:type="spellStart"/>
            <w:r w:rsidRPr="00054938">
              <w:rPr>
                <w:snapToGrid w:val="0"/>
              </w:rPr>
              <w:t>қағидалары</w:t>
            </w:r>
            <w:proofErr w:type="spellEnd"/>
            <w:r w:rsidRPr="00054938">
              <w:rPr>
                <w:snapToGrid w:val="0"/>
              </w:rPr>
              <w:t xml:space="preserve">. </w:t>
            </w:r>
          </w:p>
          <w:p w14:paraId="009E239F" w14:textId="31592975" w:rsidR="00B54BD9" w:rsidRPr="00054938" w:rsidRDefault="00B54BD9" w:rsidP="00B54BD9">
            <w:pPr>
              <w:widowControl w:val="0"/>
              <w:jc w:val="both"/>
              <w:rPr>
                <w:lang w:val="kk-KZ"/>
              </w:rPr>
            </w:pPr>
            <w:proofErr w:type="spellStart"/>
            <w:r w:rsidRPr="00054938">
              <w:rPr>
                <w:snapToGrid w:val="0"/>
              </w:rPr>
              <w:t>Халықаралық</w:t>
            </w:r>
            <w:proofErr w:type="spellEnd"/>
            <w:r w:rsidRPr="00054938">
              <w:rPr>
                <w:snapToGrid w:val="0"/>
                <w:lang w:val="kk-KZ"/>
              </w:rPr>
              <w:t xml:space="preserve"> </w:t>
            </w:r>
            <w:proofErr w:type="spellStart"/>
            <w:r w:rsidRPr="00054938">
              <w:rPr>
                <w:snapToGrid w:val="0"/>
              </w:rPr>
              <w:t>кеден</w:t>
            </w:r>
            <w:proofErr w:type="spellEnd"/>
            <w:r w:rsidRPr="00054938">
              <w:rPr>
                <w:snapToGrid w:val="0"/>
                <w:lang w:val="kk-KZ"/>
              </w:rPr>
              <w:t xml:space="preserve"> </w:t>
            </w:r>
            <w:proofErr w:type="spellStart"/>
            <w:r w:rsidRPr="00054938">
              <w:rPr>
                <w:snapToGrid w:val="0"/>
              </w:rPr>
              <w:t>құқығының</w:t>
            </w:r>
            <w:proofErr w:type="spellEnd"/>
            <w:r w:rsidRPr="00054938">
              <w:rPr>
                <w:snapToGrid w:val="0"/>
                <w:lang w:val="kk-KZ"/>
              </w:rPr>
              <w:t xml:space="preserve"> </w:t>
            </w:r>
            <w:proofErr w:type="spellStart"/>
            <w:r w:rsidRPr="00054938">
              <w:rPr>
                <w:snapToGrid w:val="0"/>
              </w:rPr>
              <w:t>қағидаларына</w:t>
            </w:r>
            <w:proofErr w:type="spellEnd"/>
            <w:r w:rsidRPr="00054938">
              <w:rPr>
                <w:snapToGrid w:val="0"/>
                <w:lang w:val="kk-KZ"/>
              </w:rPr>
              <w:t xml:space="preserve"> </w:t>
            </w:r>
            <w:proofErr w:type="spellStart"/>
            <w:r w:rsidRPr="00054938">
              <w:rPr>
                <w:snapToGrid w:val="0"/>
              </w:rPr>
              <w:t>түсінік</w:t>
            </w:r>
            <w:proofErr w:type="spellEnd"/>
            <w:r w:rsidRPr="00054938">
              <w:rPr>
                <w:snapToGrid w:val="0"/>
              </w:rPr>
              <w:t xml:space="preserve"> беру. </w:t>
            </w:r>
            <w:proofErr w:type="spellStart"/>
            <w:r w:rsidRPr="00054938">
              <w:rPr>
                <w:snapToGrid w:val="0"/>
              </w:rPr>
              <w:t>Халықаралық</w:t>
            </w:r>
            <w:proofErr w:type="spellEnd"/>
            <w:r w:rsidRPr="00054938">
              <w:rPr>
                <w:snapToGrid w:val="0"/>
                <w:lang w:val="kk-KZ"/>
              </w:rPr>
              <w:t xml:space="preserve"> </w:t>
            </w:r>
            <w:proofErr w:type="spellStart"/>
            <w:r w:rsidRPr="00054938">
              <w:rPr>
                <w:snapToGrid w:val="0"/>
              </w:rPr>
              <w:t>кеден</w:t>
            </w:r>
            <w:proofErr w:type="spellEnd"/>
            <w:r w:rsidRPr="00054938">
              <w:rPr>
                <w:snapToGrid w:val="0"/>
                <w:lang w:val="kk-KZ"/>
              </w:rPr>
              <w:t xml:space="preserve"> </w:t>
            </w:r>
            <w:proofErr w:type="spellStart"/>
            <w:r w:rsidRPr="00054938">
              <w:rPr>
                <w:snapToGrid w:val="0"/>
              </w:rPr>
              <w:t>құқығы</w:t>
            </w:r>
            <w:proofErr w:type="spellEnd"/>
            <w:r w:rsidRPr="00054938">
              <w:rPr>
                <w:snapToGrid w:val="0"/>
                <w:lang w:val="kk-KZ"/>
              </w:rPr>
              <w:t xml:space="preserve"> </w:t>
            </w:r>
            <w:proofErr w:type="spellStart"/>
            <w:r w:rsidRPr="00054938">
              <w:rPr>
                <w:snapToGrid w:val="0"/>
              </w:rPr>
              <w:t>қағидаларының</w:t>
            </w:r>
            <w:proofErr w:type="spellEnd"/>
            <w:r w:rsidRPr="00054938">
              <w:rPr>
                <w:snapToGrid w:val="0"/>
                <w:lang w:val="kk-KZ"/>
              </w:rPr>
              <w:t xml:space="preserve"> </w:t>
            </w:r>
            <w:proofErr w:type="spellStart"/>
            <w:r w:rsidRPr="00054938">
              <w:rPr>
                <w:snapToGrid w:val="0"/>
              </w:rPr>
              <w:t>түрлерін</w:t>
            </w:r>
            <w:proofErr w:type="spellEnd"/>
            <w:r w:rsidRPr="00054938">
              <w:rPr>
                <w:snapToGrid w:val="0"/>
                <w:lang w:val="kk-KZ"/>
              </w:rPr>
              <w:t xml:space="preserve"> </w:t>
            </w:r>
            <w:proofErr w:type="spellStart"/>
            <w:r w:rsidRPr="00054938">
              <w:rPr>
                <w:snapToGrid w:val="0"/>
              </w:rPr>
              <w:t>анықтау</w:t>
            </w:r>
            <w:proofErr w:type="spellEnd"/>
            <w:r w:rsidRPr="00054938">
              <w:rPr>
                <w:snapToGrid w:val="0"/>
              </w:rPr>
              <w:t xml:space="preserve">. </w:t>
            </w:r>
            <w:r w:rsidRPr="00054938">
              <w:rPr>
                <w:snapToGrid w:val="0"/>
                <w:lang w:val="kk-KZ"/>
              </w:rPr>
              <w:t>Салааралық қағилардың нормативтік-құқықтық мазмұнын ашу.</w:t>
            </w:r>
          </w:p>
        </w:tc>
        <w:tc>
          <w:tcPr>
            <w:tcW w:w="1128" w:type="dxa"/>
          </w:tcPr>
          <w:p w14:paraId="4DC94E6C" w14:textId="77777777" w:rsidR="00B54BD9" w:rsidRPr="00054938" w:rsidRDefault="00B54BD9" w:rsidP="00B54BD9">
            <w:pPr>
              <w:jc w:val="center"/>
            </w:pPr>
            <w:r w:rsidRPr="00054938">
              <w:t>1</w:t>
            </w:r>
          </w:p>
        </w:tc>
        <w:tc>
          <w:tcPr>
            <w:tcW w:w="1453" w:type="dxa"/>
          </w:tcPr>
          <w:p w14:paraId="27B5D79E" w14:textId="6C2A5D17" w:rsidR="00B54BD9" w:rsidRPr="00054938" w:rsidRDefault="00B54BD9" w:rsidP="00B54BD9">
            <w:pPr>
              <w:jc w:val="center"/>
            </w:pPr>
            <w:r w:rsidRPr="00054938">
              <w:rPr>
                <w:lang w:val="en-US"/>
              </w:rPr>
              <w:t>10</w:t>
            </w:r>
          </w:p>
        </w:tc>
      </w:tr>
      <w:tr w:rsidR="00B54BD9" w:rsidRPr="00054938" w14:paraId="0B125793" w14:textId="77777777" w:rsidTr="00A858A3">
        <w:trPr>
          <w:jc w:val="center"/>
        </w:trPr>
        <w:tc>
          <w:tcPr>
            <w:tcW w:w="895" w:type="dxa"/>
          </w:tcPr>
          <w:p w14:paraId="3795AA79" w14:textId="77777777" w:rsidR="00B54BD9" w:rsidRPr="00054938" w:rsidRDefault="00B54BD9" w:rsidP="00B54BD9">
            <w:pPr>
              <w:jc w:val="center"/>
            </w:pPr>
            <w:r w:rsidRPr="00054938">
              <w:t>3</w:t>
            </w:r>
          </w:p>
          <w:p w14:paraId="03B9C24C" w14:textId="77777777" w:rsidR="00B54BD9" w:rsidRPr="00054938" w:rsidRDefault="00B54BD9" w:rsidP="00B54BD9">
            <w:pPr>
              <w:jc w:val="center"/>
            </w:pPr>
          </w:p>
          <w:p w14:paraId="085F8506" w14:textId="77777777" w:rsidR="00B54BD9" w:rsidRPr="00054938" w:rsidRDefault="00B54BD9" w:rsidP="00B54BD9">
            <w:pPr>
              <w:jc w:val="center"/>
              <w:rPr>
                <w:b/>
                <w:color w:val="C00000"/>
              </w:rPr>
            </w:pPr>
          </w:p>
        </w:tc>
        <w:tc>
          <w:tcPr>
            <w:tcW w:w="6327" w:type="dxa"/>
          </w:tcPr>
          <w:p w14:paraId="537EFF7C" w14:textId="1CD5F949" w:rsidR="00B54BD9" w:rsidRPr="00054938" w:rsidRDefault="00B54BD9" w:rsidP="00B54BD9">
            <w:pPr>
              <w:jc w:val="both"/>
            </w:pPr>
            <w:r w:rsidRPr="00054938">
              <w:rPr>
                <w:b/>
                <w:lang w:val="kk-KZ"/>
              </w:rPr>
              <w:t xml:space="preserve">Практикалық сабақ </w:t>
            </w:r>
            <w:r w:rsidRPr="00054938">
              <w:rPr>
                <w:b/>
              </w:rPr>
              <w:t>3.</w:t>
            </w:r>
            <w:r w:rsidRPr="00054938">
              <w:rPr>
                <w:b/>
                <w:lang w:val="kk-KZ"/>
              </w:rPr>
              <w:t xml:space="preserve"> </w:t>
            </w:r>
            <w:proofErr w:type="spellStart"/>
            <w:r w:rsidRPr="00054938">
              <w:t>Халықаралық</w:t>
            </w:r>
            <w:proofErr w:type="spellEnd"/>
            <w:r w:rsidRPr="00054938">
              <w:rPr>
                <w:lang w:val="kk-KZ"/>
              </w:rPr>
              <w:t xml:space="preserve"> </w:t>
            </w:r>
            <w:proofErr w:type="spellStart"/>
            <w:r w:rsidRPr="00054938">
              <w:t>кеден</w:t>
            </w:r>
            <w:proofErr w:type="spellEnd"/>
            <w:r w:rsidRPr="00054938">
              <w:rPr>
                <w:lang w:val="kk-KZ"/>
              </w:rPr>
              <w:t xml:space="preserve"> </w:t>
            </w:r>
            <w:proofErr w:type="spellStart"/>
            <w:r w:rsidRPr="00054938">
              <w:t>құқығы</w:t>
            </w:r>
            <w:proofErr w:type="spellEnd"/>
            <w:r w:rsidRPr="00054938">
              <w:rPr>
                <w:lang w:val="kk-KZ"/>
              </w:rPr>
              <w:t xml:space="preserve"> </w:t>
            </w:r>
            <w:proofErr w:type="spellStart"/>
            <w:r w:rsidRPr="00054938">
              <w:t>қайнар</w:t>
            </w:r>
            <w:proofErr w:type="spellEnd"/>
            <w:r w:rsidRPr="00054938">
              <w:rPr>
                <w:lang w:val="kk-KZ"/>
              </w:rPr>
              <w:t xml:space="preserve"> </w:t>
            </w:r>
            <w:proofErr w:type="spellStart"/>
            <w:r w:rsidRPr="00054938">
              <w:t>көздерінің</w:t>
            </w:r>
            <w:proofErr w:type="spellEnd"/>
            <w:r w:rsidRPr="00054938">
              <w:rPr>
                <w:lang w:val="kk-KZ"/>
              </w:rPr>
              <w:t xml:space="preserve"> </w:t>
            </w:r>
            <w:proofErr w:type="spellStart"/>
            <w:r w:rsidRPr="00054938">
              <w:t>иерархиясы</w:t>
            </w:r>
            <w:proofErr w:type="spellEnd"/>
            <w:r w:rsidRPr="00054938">
              <w:t xml:space="preserve">. </w:t>
            </w:r>
          </w:p>
          <w:p w14:paraId="4A1C1CC0" w14:textId="18E6EC3E" w:rsidR="00B54BD9" w:rsidRPr="00054938" w:rsidRDefault="00B54BD9" w:rsidP="00B54BD9">
            <w:pPr>
              <w:widowControl w:val="0"/>
              <w:jc w:val="both"/>
              <w:rPr>
                <w:lang w:val="kk-KZ"/>
              </w:rPr>
            </w:pPr>
            <w:proofErr w:type="spellStart"/>
            <w:r w:rsidRPr="00054938">
              <w:t>Халықаралық</w:t>
            </w:r>
            <w:proofErr w:type="spellEnd"/>
            <w:r w:rsidRPr="00054938">
              <w:rPr>
                <w:lang w:val="kk-KZ"/>
              </w:rPr>
              <w:t xml:space="preserve"> </w:t>
            </w:r>
            <w:proofErr w:type="spellStart"/>
            <w:r w:rsidRPr="00054938">
              <w:t>кеден</w:t>
            </w:r>
            <w:proofErr w:type="spellEnd"/>
            <w:r w:rsidRPr="00054938">
              <w:rPr>
                <w:lang w:val="kk-KZ"/>
              </w:rPr>
              <w:t xml:space="preserve"> </w:t>
            </w:r>
            <w:proofErr w:type="spellStart"/>
            <w:r w:rsidRPr="00054938">
              <w:t>құқығы</w:t>
            </w:r>
            <w:proofErr w:type="spellEnd"/>
            <w:r w:rsidRPr="00054938">
              <w:rPr>
                <w:lang w:val="kk-KZ"/>
              </w:rPr>
              <w:t xml:space="preserve"> </w:t>
            </w:r>
            <w:proofErr w:type="spellStart"/>
            <w:r w:rsidRPr="00054938">
              <w:t>қайнар</w:t>
            </w:r>
            <w:proofErr w:type="spellEnd"/>
            <w:r w:rsidRPr="00054938">
              <w:rPr>
                <w:lang w:val="kk-KZ"/>
              </w:rPr>
              <w:t xml:space="preserve"> </w:t>
            </w:r>
            <w:proofErr w:type="spellStart"/>
            <w:r w:rsidRPr="00054938">
              <w:t>көздеріне</w:t>
            </w:r>
            <w:proofErr w:type="spellEnd"/>
            <w:r w:rsidRPr="00054938">
              <w:rPr>
                <w:lang w:val="kk-KZ"/>
              </w:rPr>
              <w:t xml:space="preserve"> </w:t>
            </w:r>
            <w:proofErr w:type="spellStart"/>
            <w:r w:rsidRPr="00054938">
              <w:t>түсінік</w:t>
            </w:r>
            <w:proofErr w:type="spellEnd"/>
            <w:r w:rsidRPr="00054938">
              <w:t xml:space="preserve"> беру. </w:t>
            </w:r>
            <w:proofErr w:type="spellStart"/>
            <w:r w:rsidRPr="00054938">
              <w:t>Халықаралық</w:t>
            </w:r>
            <w:proofErr w:type="spellEnd"/>
            <w:r w:rsidRPr="00054938">
              <w:rPr>
                <w:lang w:val="kk-KZ"/>
              </w:rPr>
              <w:t xml:space="preserve"> </w:t>
            </w:r>
            <w:proofErr w:type="spellStart"/>
            <w:r w:rsidRPr="00054938">
              <w:t>кеден</w:t>
            </w:r>
            <w:proofErr w:type="spellEnd"/>
            <w:r w:rsidRPr="00054938">
              <w:rPr>
                <w:lang w:val="kk-KZ"/>
              </w:rPr>
              <w:t xml:space="preserve"> </w:t>
            </w:r>
            <w:proofErr w:type="spellStart"/>
            <w:r w:rsidRPr="00054938">
              <w:t>құқығы</w:t>
            </w:r>
            <w:proofErr w:type="spellEnd"/>
            <w:r w:rsidRPr="00054938">
              <w:rPr>
                <w:lang w:val="kk-KZ"/>
              </w:rPr>
              <w:t xml:space="preserve"> </w:t>
            </w:r>
            <w:proofErr w:type="spellStart"/>
            <w:r w:rsidRPr="00054938">
              <w:t>қайнар</w:t>
            </w:r>
            <w:proofErr w:type="spellEnd"/>
            <w:r w:rsidRPr="00054938">
              <w:rPr>
                <w:lang w:val="kk-KZ"/>
              </w:rPr>
              <w:t xml:space="preserve"> </w:t>
            </w:r>
            <w:proofErr w:type="spellStart"/>
            <w:r w:rsidRPr="00054938">
              <w:t>көздерінің</w:t>
            </w:r>
            <w:proofErr w:type="spellEnd"/>
            <w:r w:rsidRPr="00054938">
              <w:rPr>
                <w:lang w:val="kk-KZ"/>
              </w:rPr>
              <w:t xml:space="preserve"> түрлерін пирамидаға иерархиясы бойынша орналастыру.</w:t>
            </w:r>
          </w:p>
        </w:tc>
        <w:tc>
          <w:tcPr>
            <w:tcW w:w="1128" w:type="dxa"/>
          </w:tcPr>
          <w:p w14:paraId="3387D063" w14:textId="77777777" w:rsidR="00B54BD9" w:rsidRPr="00054938" w:rsidRDefault="00B54BD9" w:rsidP="00B54BD9">
            <w:pPr>
              <w:jc w:val="center"/>
            </w:pPr>
            <w:r w:rsidRPr="00054938">
              <w:t>1</w:t>
            </w:r>
          </w:p>
        </w:tc>
        <w:tc>
          <w:tcPr>
            <w:tcW w:w="1453" w:type="dxa"/>
          </w:tcPr>
          <w:p w14:paraId="63B3FD89" w14:textId="304235B7" w:rsidR="00B54BD9" w:rsidRPr="00054938" w:rsidRDefault="00B54BD9" w:rsidP="00B54BD9">
            <w:pPr>
              <w:jc w:val="center"/>
            </w:pPr>
            <w:r w:rsidRPr="00054938">
              <w:rPr>
                <w:lang w:val="en-US"/>
              </w:rPr>
              <w:t>10</w:t>
            </w:r>
          </w:p>
        </w:tc>
      </w:tr>
      <w:tr w:rsidR="00B54BD9" w:rsidRPr="00054938" w14:paraId="1A32A3CA" w14:textId="77777777" w:rsidTr="00163E46">
        <w:trPr>
          <w:trHeight w:val="872"/>
          <w:jc w:val="center"/>
        </w:trPr>
        <w:tc>
          <w:tcPr>
            <w:tcW w:w="895" w:type="dxa"/>
          </w:tcPr>
          <w:p w14:paraId="59B65DF8" w14:textId="77777777" w:rsidR="00B54BD9" w:rsidRPr="00054938" w:rsidRDefault="00B54BD9" w:rsidP="00B54BD9">
            <w:pPr>
              <w:jc w:val="center"/>
            </w:pPr>
            <w:r w:rsidRPr="00054938">
              <w:t>4</w:t>
            </w:r>
          </w:p>
        </w:tc>
        <w:tc>
          <w:tcPr>
            <w:tcW w:w="6327" w:type="dxa"/>
          </w:tcPr>
          <w:p w14:paraId="443FDC71" w14:textId="74190AF1" w:rsidR="00B54BD9" w:rsidRPr="00054938" w:rsidRDefault="00B54BD9" w:rsidP="00B54BD9">
            <w:pPr>
              <w:jc w:val="both"/>
              <w:rPr>
                <w:snapToGrid w:val="0"/>
              </w:rPr>
            </w:pPr>
            <w:r w:rsidRPr="00054938">
              <w:rPr>
                <w:b/>
                <w:lang w:val="kk-KZ"/>
              </w:rPr>
              <w:t xml:space="preserve">Практикалық сабақ </w:t>
            </w:r>
            <w:r w:rsidRPr="00054938">
              <w:rPr>
                <w:b/>
              </w:rPr>
              <w:t xml:space="preserve">4. </w:t>
            </w:r>
            <w:proofErr w:type="spellStart"/>
            <w:r w:rsidRPr="00054938">
              <w:t>Халықаралы</w:t>
            </w:r>
            <w:proofErr w:type="spellEnd"/>
            <w:r w:rsidRPr="00054938">
              <w:rPr>
                <w:lang w:val="kk-KZ"/>
              </w:rPr>
              <w:t xml:space="preserve"> </w:t>
            </w:r>
            <w:proofErr w:type="spellStart"/>
            <w:r w:rsidRPr="00054938">
              <w:t>қкеден</w:t>
            </w:r>
            <w:proofErr w:type="spellEnd"/>
            <w:r w:rsidRPr="00054938">
              <w:rPr>
                <w:lang w:val="kk-KZ"/>
              </w:rPr>
              <w:t xml:space="preserve"> </w:t>
            </w:r>
            <w:proofErr w:type="spellStart"/>
            <w:r w:rsidRPr="00054938">
              <w:t>құқығының</w:t>
            </w:r>
            <w:proofErr w:type="spellEnd"/>
            <w:r w:rsidRPr="00054938">
              <w:rPr>
                <w:lang w:val="kk-KZ"/>
              </w:rPr>
              <w:t xml:space="preserve"> </w:t>
            </w:r>
            <w:proofErr w:type="spellStart"/>
            <w:r w:rsidRPr="00054938">
              <w:t>объектілері</w:t>
            </w:r>
            <w:proofErr w:type="spellEnd"/>
            <w:r w:rsidRPr="00054938">
              <w:rPr>
                <w:snapToGrid w:val="0"/>
              </w:rPr>
              <w:t>.</w:t>
            </w:r>
          </w:p>
          <w:p w14:paraId="60F8C3B9" w14:textId="77777777" w:rsidR="00B54BD9" w:rsidRPr="00054938" w:rsidRDefault="00B54BD9" w:rsidP="00B54BD9">
            <w:pPr>
              <w:jc w:val="both"/>
              <w:rPr>
                <w:lang w:val="kk-KZ"/>
              </w:rPr>
            </w:pPr>
            <w:r w:rsidRPr="00054938">
              <w:rPr>
                <w:snapToGrid w:val="0"/>
                <w:lang w:val="kk-KZ"/>
              </w:rPr>
              <w:t>Халықаралық кеден құқығының объектілерін талдау. Объектілер тізімін сұлбаға салып түсіндіру.</w:t>
            </w:r>
          </w:p>
        </w:tc>
        <w:tc>
          <w:tcPr>
            <w:tcW w:w="1128" w:type="dxa"/>
          </w:tcPr>
          <w:p w14:paraId="427986E5" w14:textId="77777777" w:rsidR="00B54BD9" w:rsidRPr="00054938" w:rsidRDefault="00B54BD9" w:rsidP="00B54BD9">
            <w:pPr>
              <w:jc w:val="center"/>
            </w:pPr>
            <w:r w:rsidRPr="00054938">
              <w:t>1</w:t>
            </w:r>
          </w:p>
        </w:tc>
        <w:tc>
          <w:tcPr>
            <w:tcW w:w="1453" w:type="dxa"/>
          </w:tcPr>
          <w:p w14:paraId="12491EE3" w14:textId="771378C8" w:rsidR="00B54BD9" w:rsidRPr="00054938" w:rsidRDefault="00B54BD9" w:rsidP="00B54BD9">
            <w:pPr>
              <w:jc w:val="center"/>
            </w:pPr>
            <w:r w:rsidRPr="00054938">
              <w:rPr>
                <w:lang w:val="en-US"/>
              </w:rPr>
              <w:t>10</w:t>
            </w:r>
          </w:p>
        </w:tc>
      </w:tr>
      <w:tr w:rsidR="00B54BD9" w:rsidRPr="00054938" w14:paraId="759FD0D3" w14:textId="77777777" w:rsidTr="00A858A3">
        <w:trPr>
          <w:trHeight w:val="428"/>
          <w:jc w:val="center"/>
        </w:trPr>
        <w:tc>
          <w:tcPr>
            <w:tcW w:w="895" w:type="dxa"/>
          </w:tcPr>
          <w:p w14:paraId="23C22E23" w14:textId="77777777" w:rsidR="00B54BD9" w:rsidRPr="00054938" w:rsidRDefault="00B54BD9" w:rsidP="00B54BD9">
            <w:pPr>
              <w:jc w:val="center"/>
            </w:pPr>
            <w:r w:rsidRPr="00054938">
              <w:t>5</w:t>
            </w:r>
          </w:p>
        </w:tc>
        <w:tc>
          <w:tcPr>
            <w:tcW w:w="6327" w:type="dxa"/>
          </w:tcPr>
          <w:p w14:paraId="6B70BF91" w14:textId="6E01B31A" w:rsidR="00B54BD9" w:rsidRPr="00054938" w:rsidRDefault="00B54BD9" w:rsidP="00B54BD9">
            <w:pPr>
              <w:widowControl w:val="0"/>
              <w:jc w:val="both"/>
              <w:rPr>
                <w:snapToGrid w:val="0"/>
              </w:rPr>
            </w:pPr>
            <w:r w:rsidRPr="00054938">
              <w:rPr>
                <w:b/>
                <w:lang w:val="kk-KZ"/>
              </w:rPr>
              <w:t xml:space="preserve">Практикалық сабақ </w:t>
            </w:r>
            <w:r w:rsidRPr="00054938">
              <w:rPr>
                <w:b/>
              </w:rPr>
              <w:t xml:space="preserve">5. </w:t>
            </w:r>
            <w:proofErr w:type="spellStart"/>
            <w:r w:rsidRPr="00054938">
              <w:rPr>
                <w:snapToGrid w:val="0"/>
              </w:rPr>
              <w:t>Кедендік</w:t>
            </w:r>
            <w:proofErr w:type="spellEnd"/>
            <w:r w:rsidRPr="00054938">
              <w:rPr>
                <w:snapToGrid w:val="0"/>
                <w:lang w:val="kk-KZ"/>
              </w:rPr>
              <w:t xml:space="preserve"> </w:t>
            </w:r>
            <w:proofErr w:type="spellStart"/>
            <w:r w:rsidRPr="00054938">
              <w:rPr>
                <w:snapToGrid w:val="0"/>
              </w:rPr>
              <w:t>операциялар</w:t>
            </w:r>
            <w:proofErr w:type="spellEnd"/>
            <w:r w:rsidRPr="00054938">
              <w:rPr>
                <w:snapToGrid w:val="0"/>
              </w:rPr>
              <w:t>.</w:t>
            </w:r>
          </w:p>
          <w:p w14:paraId="5F72091F" w14:textId="77777777" w:rsidR="00B54BD9" w:rsidRPr="00054938" w:rsidRDefault="00B54BD9" w:rsidP="00B54BD9">
            <w:pPr>
              <w:jc w:val="both"/>
              <w:rPr>
                <w:b/>
              </w:rPr>
            </w:pPr>
            <w:r w:rsidRPr="00054938">
              <w:rPr>
                <w:snapToGrid w:val="0"/>
                <w:lang w:val="kk-KZ"/>
              </w:rPr>
              <w:t>Кедендік операциялардың мазмұнын ашу. Кедендік операцияларға мысал келтіру</w:t>
            </w:r>
            <w:r w:rsidRPr="00054938">
              <w:rPr>
                <w:snapToGrid w:val="0"/>
              </w:rPr>
              <w:t>.</w:t>
            </w:r>
          </w:p>
        </w:tc>
        <w:tc>
          <w:tcPr>
            <w:tcW w:w="1128" w:type="dxa"/>
          </w:tcPr>
          <w:p w14:paraId="34D4D63C" w14:textId="77777777" w:rsidR="00B54BD9" w:rsidRPr="00054938" w:rsidRDefault="00B54BD9" w:rsidP="00B54BD9">
            <w:pPr>
              <w:jc w:val="center"/>
            </w:pPr>
            <w:r w:rsidRPr="00054938">
              <w:t>1</w:t>
            </w:r>
          </w:p>
        </w:tc>
        <w:tc>
          <w:tcPr>
            <w:tcW w:w="1453" w:type="dxa"/>
          </w:tcPr>
          <w:p w14:paraId="642B8BD2" w14:textId="3DE31778" w:rsidR="00B54BD9" w:rsidRPr="00054938" w:rsidRDefault="00B54BD9" w:rsidP="00B54BD9">
            <w:pPr>
              <w:jc w:val="center"/>
            </w:pPr>
            <w:r w:rsidRPr="00054938">
              <w:rPr>
                <w:lang w:val="en-US"/>
              </w:rPr>
              <w:t>10</w:t>
            </w:r>
          </w:p>
        </w:tc>
      </w:tr>
      <w:tr w:rsidR="00B54BD9" w:rsidRPr="00054938" w14:paraId="200ED7F7" w14:textId="77777777" w:rsidTr="00A858A3">
        <w:trPr>
          <w:jc w:val="center"/>
        </w:trPr>
        <w:tc>
          <w:tcPr>
            <w:tcW w:w="895" w:type="dxa"/>
          </w:tcPr>
          <w:p w14:paraId="0F1B312E" w14:textId="77777777" w:rsidR="00B54BD9" w:rsidRPr="00054938" w:rsidRDefault="00B54BD9" w:rsidP="00B54BD9">
            <w:pPr>
              <w:jc w:val="center"/>
            </w:pPr>
            <w:r w:rsidRPr="00054938">
              <w:t>6</w:t>
            </w:r>
          </w:p>
        </w:tc>
        <w:tc>
          <w:tcPr>
            <w:tcW w:w="6327" w:type="dxa"/>
          </w:tcPr>
          <w:p w14:paraId="213A7539" w14:textId="4779B28C" w:rsidR="00B54BD9" w:rsidRPr="00054938" w:rsidRDefault="00B54BD9" w:rsidP="00B54BD9">
            <w:pPr>
              <w:widowControl w:val="0"/>
              <w:jc w:val="both"/>
              <w:rPr>
                <w:snapToGrid w:val="0"/>
              </w:rPr>
            </w:pPr>
            <w:r w:rsidRPr="00054938">
              <w:rPr>
                <w:b/>
                <w:lang w:val="kk-KZ"/>
              </w:rPr>
              <w:t xml:space="preserve">Практикалық сабақ </w:t>
            </w:r>
            <w:r w:rsidRPr="00054938">
              <w:rPr>
                <w:b/>
              </w:rPr>
              <w:t xml:space="preserve">6. </w:t>
            </w:r>
            <w:proofErr w:type="spellStart"/>
            <w:r w:rsidRPr="00054938">
              <w:rPr>
                <w:snapToGrid w:val="0"/>
              </w:rPr>
              <w:t>Кедендік</w:t>
            </w:r>
            <w:proofErr w:type="spellEnd"/>
            <w:r w:rsidRPr="00054938">
              <w:rPr>
                <w:snapToGrid w:val="0"/>
                <w:lang w:val="kk-KZ"/>
              </w:rPr>
              <w:t xml:space="preserve"> </w:t>
            </w:r>
            <w:proofErr w:type="spellStart"/>
            <w:r w:rsidRPr="00054938">
              <w:rPr>
                <w:snapToGrid w:val="0"/>
              </w:rPr>
              <w:t>тарифтердің</w:t>
            </w:r>
            <w:proofErr w:type="spellEnd"/>
            <w:r w:rsidRPr="00054938">
              <w:rPr>
                <w:snapToGrid w:val="0"/>
                <w:lang w:val="kk-KZ"/>
              </w:rPr>
              <w:t xml:space="preserve"> </w:t>
            </w:r>
            <w:proofErr w:type="spellStart"/>
            <w:r w:rsidRPr="00054938">
              <w:rPr>
                <w:snapToGrid w:val="0"/>
              </w:rPr>
              <w:t>түрлері</w:t>
            </w:r>
            <w:proofErr w:type="spellEnd"/>
            <w:r w:rsidRPr="00054938">
              <w:rPr>
                <w:snapToGrid w:val="0"/>
              </w:rPr>
              <w:t>.</w:t>
            </w:r>
          </w:p>
          <w:p w14:paraId="5AAFD86F" w14:textId="77777777" w:rsidR="00B54BD9" w:rsidRPr="00054938" w:rsidRDefault="00B54BD9" w:rsidP="00B54BD9">
            <w:pPr>
              <w:pStyle w:val="NormalWeb"/>
              <w:shd w:val="clear" w:color="auto" w:fill="FFFFFF"/>
              <w:spacing w:before="0" w:beforeAutospacing="0" w:after="0" w:afterAutospacing="0"/>
              <w:jc w:val="both"/>
              <w:textAlignment w:val="baseline"/>
              <w:rPr>
                <w:snapToGrid w:val="0"/>
                <w:lang w:val="kk-KZ"/>
              </w:rPr>
            </w:pPr>
            <w:r w:rsidRPr="00054938">
              <w:rPr>
                <w:snapToGrid w:val="0"/>
                <w:lang w:val="kk-KZ"/>
              </w:rPr>
              <w:t>Кедендік тарифтерге түсінік беру</w:t>
            </w:r>
            <w:r w:rsidRPr="00054938">
              <w:rPr>
                <w:snapToGrid w:val="0"/>
              </w:rPr>
              <w:t>.</w:t>
            </w:r>
            <w:r w:rsidRPr="00054938">
              <w:rPr>
                <w:snapToGrid w:val="0"/>
                <w:lang w:val="kk-KZ"/>
              </w:rPr>
              <w:t xml:space="preserve"> Кедендік тарифтердің түрлерін саралау.</w:t>
            </w:r>
          </w:p>
        </w:tc>
        <w:tc>
          <w:tcPr>
            <w:tcW w:w="1128" w:type="dxa"/>
          </w:tcPr>
          <w:p w14:paraId="270EF42A" w14:textId="77777777" w:rsidR="00B54BD9" w:rsidRPr="00054938" w:rsidRDefault="00B54BD9" w:rsidP="00B54BD9">
            <w:pPr>
              <w:jc w:val="center"/>
              <w:rPr>
                <w:lang w:val="en-US"/>
              </w:rPr>
            </w:pPr>
            <w:r w:rsidRPr="00054938">
              <w:rPr>
                <w:lang w:val="en-US"/>
              </w:rPr>
              <w:t>1</w:t>
            </w:r>
          </w:p>
        </w:tc>
        <w:tc>
          <w:tcPr>
            <w:tcW w:w="1453" w:type="dxa"/>
          </w:tcPr>
          <w:p w14:paraId="12068AFD" w14:textId="4C0828DD" w:rsidR="00B54BD9" w:rsidRPr="00054938" w:rsidRDefault="00B54BD9" w:rsidP="00B54BD9">
            <w:pPr>
              <w:jc w:val="center"/>
            </w:pPr>
            <w:r w:rsidRPr="00054938">
              <w:rPr>
                <w:lang w:val="en-US"/>
              </w:rPr>
              <w:t>10</w:t>
            </w:r>
          </w:p>
        </w:tc>
      </w:tr>
      <w:tr w:rsidR="00B54BD9" w:rsidRPr="00054938" w14:paraId="66EFBB85" w14:textId="77777777" w:rsidTr="00A858A3">
        <w:trPr>
          <w:jc w:val="center"/>
        </w:trPr>
        <w:tc>
          <w:tcPr>
            <w:tcW w:w="895" w:type="dxa"/>
          </w:tcPr>
          <w:p w14:paraId="747FE037" w14:textId="77777777" w:rsidR="00B54BD9" w:rsidRPr="00054938" w:rsidRDefault="00B54BD9" w:rsidP="00B54BD9">
            <w:pPr>
              <w:jc w:val="center"/>
            </w:pPr>
            <w:r w:rsidRPr="00054938">
              <w:t xml:space="preserve">7 </w:t>
            </w:r>
          </w:p>
        </w:tc>
        <w:tc>
          <w:tcPr>
            <w:tcW w:w="6327" w:type="dxa"/>
          </w:tcPr>
          <w:p w14:paraId="68C994BD" w14:textId="005713A8" w:rsidR="00B54BD9" w:rsidRPr="00054938" w:rsidRDefault="00B54BD9" w:rsidP="00B54BD9">
            <w:pPr>
              <w:widowControl w:val="0"/>
              <w:jc w:val="both"/>
            </w:pPr>
            <w:r w:rsidRPr="00054938">
              <w:rPr>
                <w:b/>
                <w:lang w:val="kk-KZ"/>
              </w:rPr>
              <w:t xml:space="preserve">Практикалық сабақ </w:t>
            </w:r>
            <w:r w:rsidRPr="00054938">
              <w:rPr>
                <w:b/>
              </w:rPr>
              <w:t xml:space="preserve">7. </w:t>
            </w:r>
            <w:proofErr w:type="spellStart"/>
            <w:r w:rsidRPr="00054938">
              <w:t>Мемлекеттеринтеграциясыныңтипінесипаттама</w:t>
            </w:r>
            <w:proofErr w:type="spellEnd"/>
            <w:r w:rsidRPr="00054938">
              <w:t>.</w:t>
            </w:r>
          </w:p>
          <w:p w14:paraId="185C131E" w14:textId="77777777" w:rsidR="00B54BD9" w:rsidRPr="00054938" w:rsidRDefault="00B54BD9" w:rsidP="00B54BD9">
            <w:pPr>
              <w:widowControl w:val="0"/>
              <w:jc w:val="both"/>
              <w:rPr>
                <w:lang w:val="kk-KZ"/>
              </w:rPr>
            </w:pPr>
            <w:r w:rsidRPr="00054938">
              <w:rPr>
                <w:lang w:val="kk-KZ"/>
              </w:rPr>
              <w:t>Интеграцияның барлық кезеңдерін баяндау</w:t>
            </w:r>
            <w:r w:rsidRPr="00054938">
              <w:t>.</w:t>
            </w:r>
            <w:r w:rsidRPr="00054938">
              <w:rPr>
                <w:lang w:val="kk-KZ"/>
              </w:rPr>
              <w:t xml:space="preserve"> Кедендік мақсатта интерграциялану барысы жөнінде ақпараттар жинақтау.</w:t>
            </w:r>
          </w:p>
        </w:tc>
        <w:tc>
          <w:tcPr>
            <w:tcW w:w="1128" w:type="dxa"/>
          </w:tcPr>
          <w:p w14:paraId="1F56346D" w14:textId="77777777" w:rsidR="00B54BD9" w:rsidRPr="00054938" w:rsidRDefault="00B54BD9" w:rsidP="00B54BD9">
            <w:pPr>
              <w:jc w:val="center"/>
            </w:pPr>
            <w:r w:rsidRPr="00054938">
              <w:t>1</w:t>
            </w:r>
          </w:p>
          <w:p w14:paraId="4925FADC" w14:textId="77777777" w:rsidR="00B54BD9" w:rsidRPr="00054938" w:rsidRDefault="00B54BD9" w:rsidP="00B54BD9">
            <w:pPr>
              <w:jc w:val="center"/>
              <w:rPr>
                <w:lang w:val="en-US"/>
              </w:rPr>
            </w:pPr>
          </w:p>
        </w:tc>
        <w:tc>
          <w:tcPr>
            <w:tcW w:w="1453" w:type="dxa"/>
          </w:tcPr>
          <w:p w14:paraId="6EFC7A61" w14:textId="7014910E" w:rsidR="00B54BD9" w:rsidRPr="00054938" w:rsidRDefault="00B54BD9" w:rsidP="00B54BD9">
            <w:pPr>
              <w:jc w:val="center"/>
            </w:pPr>
            <w:r w:rsidRPr="00054938">
              <w:rPr>
                <w:lang w:val="en-US"/>
              </w:rPr>
              <w:t>10</w:t>
            </w:r>
          </w:p>
        </w:tc>
      </w:tr>
      <w:tr w:rsidR="00E32F86" w:rsidRPr="00054938" w14:paraId="3CD23F0B" w14:textId="77777777" w:rsidTr="00A858A3">
        <w:trPr>
          <w:jc w:val="center"/>
        </w:trPr>
        <w:tc>
          <w:tcPr>
            <w:tcW w:w="895" w:type="dxa"/>
          </w:tcPr>
          <w:p w14:paraId="15F9C6E5" w14:textId="77777777" w:rsidR="00E32F86" w:rsidRPr="00054938" w:rsidRDefault="00E32F86" w:rsidP="00A858A3">
            <w:pPr>
              <w:jc w:val="center"/>
            </w:pPr>
            <w:r w:rsidRPr="00054938">
              <w:t>8</w:t>
            </w:r>
          </w:p>
        </w:tc>
        <w:tc>
          <w:tcPr>
            <w:tcW w:w="6327" w:type="dxa"/>
          </w:tcPr>
          <w:p w14:paraId="2A4FF00C" w14:textId="40F489CB" w:rsidR="00E32F86" w:rsidRPr="00054938" w:rsidRDefault="00384470" w:rsidP="00A858A3">
            <w:pPr>
              <w:widowControl w:val="0"/>
              <w:jc w:val="both"/>
              <w:rPr>
                <w:snapToGrid w:val="0"/>
              </w:rPr>
            </w:pPr>
            <w:r w:rsidRPr="00054938">
              <w:rPr>
                <w:b/>
                <w:lang w:val="kk-KZ"/>
              </w:rPr>
              <w:t>Практикалық сабақ</w:t>
            </w:r>
            <w:r w:rsidR="00163E46" w:rsidRPr="00054938">
              <w:rPr>
                <w:b/>
                <w:lang w:val="kk-KZ"/>
              </w:rPr>
              <w:t xml:space="preserve"> </w:t>
            </w:r>
            <w:r w:rsidR="00E32F86" w:rsidRPr="00054938">
              <w:rPr>
                <w:b/>
              </w:rPr>
              <w:t>8.</w:t>
            </w:r>
            <w:r w:rsidR="00163E46" w:rsidRPr="00054938">
              <w:rPr>
                <w:b/>
                <w:lang w:val="kk-KZ"/>
              </w:rPr>
              <w:t xml:space="preserve"> </w:t>
            </w:r>
            <w:proofErr w:type="spellStart"/>
            <w:r w:rsidR="001C549C" w:rsidRPr="00054938">
              <w:lastRenderedPageBreak/>
              <w:t>Дүниежүзіліккеденұйымыныңқұрылутарихы</w:t>
            </w:r>
            <w:proofErr w:type="spellEnd"/>
            <w:r w:rsidR="00E32F86" w:rsidRPr="00054938">
              <w:rPr>
                <w:snapToGrid w:val="0"/>
              </w:rPr>
              <w:t xml:space="preserve">. </w:t>
            </w:r>
          </w:p>
          <w:p w14:paraId="57B8C051" w14:textId="77777777" w:rsidR="00E32F86" w:rsidRPr="00054938" w:rsidRDefault="00752C31" w:rsidP="00E32F86">
            <w:pPr>
              <w:widowControl w:val="0"/>
              <w:jc w:val="both"/>
            </w:pPr>
            <w:r w:rsidRPr="00054938">
              <w:t>Дүниежүзіліккеденұйымының</w:t>
            </w:r>
            <w:r w:rsidRPr="00054938">
              <w:rPr>
                <w:lang w:val="kk-KZ"/>
              </w:rPr>
              <w:t xml:space="preserve"> құрылу алғышарттарын білу, қалыптасу тарихын зерделеу. Халықаралық ынтымақтастыққа қосатын үлесін айқындау</w:t>
            </w:r>
            <w:r w:rsidR="00E32F86" w:rsidRPr="00054938">
              <w:rPr>
                <w:snapToGrid w:val="0"/>
              </w:rPr>
              <w:t>.</w:t>
            </w:r>
          </w:p>
        </w:tc>
        <w:tc>
          <w:tcPr>
            <w:tcW w:w="1128" w:type="dxa"/>
          </w:tcPr>
          <w:p w14:paraId="65B6D9F6" w14:textId="77777777" w:rsidR="00E32F86" w:rsidRPr="00054938" w:rsidRDefault="00E32F86" w:rsidP="00A858A3">
            <w:pPr>
              <w:jc w:val="center"/>
            </w:pPr>
            <w:r w:rsidRPr="00054938">
              <w:lastRenderedPageBreak/>
              <w:t>1</w:t>
            </w:r>
          </w:p>
          <w:p w14:paraId="32D499D8" w14:textId="77777777" w:rsidR="00E32F86" w:rsidRPr="00054938" w:rsidRDefault="00E32F86" w:rsidP="00A858A3">
            <w:pPr>
              <w:jc w:val="center"/>
            </w:pPr>
          </w:p>
        </w:tc>
        <w:tc>
          <w:tcPr>
            <w:tcW w:w="1453" w:type="dxa"/>
          </w:tcPr>
          <w:p w14:paraId="211EC764" w14:textId="77777777" w:rsidR="00E32F86" w:rsidRPr="00054938" w:rsidRDefault="00E32F86" w:rsidP="00A858A3">
            <w:pPr>
              <w:jc w:val="center"/>
            </w:pPr>
            <w:r w:rsidRPr="00054938">
              <w:lastRenderedPageBreak/>
              <w:t>8</w:t>
            </w:r>
          </w:p>
          <w:p w14:paraId="34D40B97" w14:textId="77777777" w:rsidR="00E32F86" w:rsidRPr="00054938" w:rsidRDefault="00E32F86" w:rsidP="00A858A3">
            <w:pPr>
              <w:jc w:val="center"/>
            </w:pPr>
          </w:p>
          <w:p w14:paraId="45CD658A" w14:textId="77777777" w:rsidR="00E32F86" w:rsidRPr="00054938" w:rsidRDefault="00E32F86" w:rsidP="00A858A3">
            <w:pPr>
              <w:jc w:val="center"/>
            </w:pPr>
          </w:p>
          <w:p w14:paraId="73BD361F" w14:textId="77777777" w:rsidR="00E32F86" w:rsidRPr="00054938" w:rsidRDefault="00E32F86" w:rsidP="00A858A3">
            <w:pPr>
              <w:jc w:val="center"/>
            </w:pPr>
          </w:p>
        </w:tc>
      </w:tr>
      <w:tr w:rsidR="00E32F86" w:rsidRPr="00054938" w14:paraId="1356C4F2" w14:textId="77777777" w:rsidTr="00A858A3">
        <w:trPr>
          <w:jc w:val="center"/>
        </w:trPr>
        <w:tc>
          <w:tcPr>
            <w:tcW w:w="895" w:type="dxa"/>
          </w:tcPr>
          <w:p w14:paraId="68C96588" w14:textId="77777777" w:rsidR="00E32F86" w:rsidRPr="00054938" w:rsidRDefault="00E32F86" w:rsidP="00A858A3">
            <w:pPr>
              <w:jc w:val="center"/>
            </w:pPr>
            <w:r w:rsidRPr="00054938">
              <w:lastRenderedPageBreak/>
              <w:t>9</w:t>
            </w:r>
          </w:p>
        </w:tc>
        <w:tc>
          <w:tcPr>
            <w:tcW w:w="6327" w:type="dxa"/>
          </w:tcPr>
          <w:p w14:paraId="1148F8C3" w14:textId="2799BE84" w:rsidR="00E32F86" w:rsidRPr="00054938" w:rsidRDefault="00384470" w:rsidP="00A858A3">
            <w:pPr>
              <w:widowControl w:val="0"/>
              <w:jc w:val="both"/>
            </w:pPr>
            <w:r w:rsidRPr="00054938">
              <w:rPr>
                <w:b/>
                <w:lang w:val="kk-KZ"/>
              </w:rPr>
              <w:t>Практикалық сабақ</w:t>
            </w:r>
            <w:r w:rsidR="00163E46" w:rsidRPr="00054938">
              <w:rPr>
                <w:b/>
                <w:lang w:val="kk-KZ"/>
              </w:rPr>
              <w:t xml:space="preserve"> </w:t>
            </w:r>
            <w:r w:rsidR="00E32F86" w:rsidRPr="00054938">
              <w:rPr>
                <w:b/>
              </w:rPr>
              <w:t xml:space="preserve">9. </w:t>
            </w:r>
            <w:proofErr w:type="spellStart"/>
            <w:r w:rsidR="001C549C" w:rsidRPr="00054938">
              <w:t>Дипломатиялықиммунитеттер</w:t>
            </w:r>
            <w:proofErr w:type="spellEnd"/>
            <w:r w:rsidR="001C549C" w:rsidRPr="00054938">
              <w:t xml:space="preserve"> мен </w:t>
            </w:r>
            <w:proofErr w:type="spellStart"/>
            <w:r w:rsidR="001C549C" w:rsidRPr="00054938">
              <w:t>жеңілдіктердіңтүрлері</w:t>
            </w:r>
            <w:proofErr w:type="spellEnd"/>
            <w:r w:rsidR="00E32F86" w:rsidRPr="00054938">
              <w:t>.</w:t>
            </w:r>
          </w:p>
          <w:p w14:paraId="377C08F6" w14:textId="77777777" w:rsidR="00E32F86" w:rsidRPr="00054938" w:rsidRDefault="00752C31" w:rsidP="00A858A3">
            <w:pPr>
              <w:jc w:val="both"/>
            </w:pPr>
            <w:r w:rsidRPr="00054938">
              <w:rPr>
                <w:lang w:val="kk-KZ"/>
              </w:rPr>
              <w:t>Кедендік қатынастарда орын алатын дипломатиялық иммунитеттер мен жеңілдіктерді жіктеу, мысал келтіру</w:t>
            </w:r>
            <w:r w:rsidR="00E32F86" w:rsidRPr="00054938">
              <w:t>.</w:t>
            </w:r>
          </w:p>
        </w:tc>
        <w:tc>
          <w:tcPr>
            <w:tcW w:w="1128" w:type="dxa"/>
          </w:tcPr>
          <w:p w14:paraId="2C70A115" w14:textId="77777777" w:rsidR="00E32F86" w:rsidRPr="00054938" w:rsidRDefault="00E32F86" w:rsidP="00A858A3">
            <w:pPr>
              <w:jc w:val="center"/>
            </w:pPr>
            <w:r w:rsidRPr="00054938">
              <w:t>1</w:t>
            </w:r>
          </w:p>
          <w:p w14:paraId="77E062B1" w14:textId="77777777" w:rsidR="00E32F86" w:rsidRPr="00054938" w:rsidRDefault="00E32F86" w:rsidP="00A858A3">
            <w:pPr>
              <w:jc w:val="center"/>
            </w:pPr>
          </w:p>
        </w:tc>
        <w:tc>
          <w:tcPr>
            <w:tcW w:w="1453" w:type="dxa"/>
          </w:tcPr>
          <w:p w14:paraId="763705C0" w14:textId="77777777" w:rsidR="00E32F86" w:rsidRPr="00054938" w:rsidRDefault="00E32F86" w:rsidP="00A858A3">
            <w:pPr>
              <w:jc w:val="center"/>
            </w:pPr>
            <w:r w:rsidRPr="00054938">
              <w:t>8</w:t>
            </w:r>
          </w:p>
          <w:p w14:paraId="37E494B5" w14:textId="77777777" w:rsidR="00E32F86" w:rsidRPr="00054938" w:rsidRDefault="00E32F86" w:rsidP="00A858A3">
            <w:pPr>
              <w:jc w:val="center"/>
            </w:pPr>
          </w:p>
          <w:p w14:paraId="5729A444" w14:textId="77777777" w:rsidR="00E32F86" w:rsidRPr="00054938" w:rsidRDefault="00E32F86" w:rsidP="00A858A3">
            <w:pPr>
              <w:jc w:val="center"/>
            </w:pPr>
          </w:p>
          <w:p w14:paraId="2FA2CB1C" w14:textId="77777777" w:rsidR="00E32F86" w:rsidRPr="00054938" w:rsidRDefault="00E32F86" w:rsidP="00163E46"/>
        </w:tc>
      </w:tr>
      <w:tr w:rsidR="00E32F86" w:rsidRPr="00054938" w14:paraId="5809A305" w14:textId="77777777" w:rsidTr="00A858A3">
        <w:trPr>
          <w:jc w:val="center"/>
        </w:trPr>
        <w:tc>
          <w:tcPr>
            <w:tcW w:w="895" w:type="dxa"/>
          </w:tcPr>
          <w:p w14:paraId="02CE2E3E" w14:textId="77777777" w:rsidR="00E32F86" w:rsidRPr="00054938" w:rsidRDefault="00E32F86" w:rsidP="00A858A3">
            <w:pPr>
              <w:jc w:val="center"/>
            </w:pPr>
            <w:r w:rsidRPr="00054938">
              <w:t>10</w:t>
            </w:r>
          </w:p>
        </w:tc>
        <w:tc>
          <w:tcPr>
            <w:tcW w:w="6327" w:type="dxa"/>
          </w:tcPr>
          <w:p w14:paraId="3AD0A816" w14:textId="77176A34" w:rsidR="00E32F86" w:rsidRPr="00054938" w:rsidRDefault="00384470" w:rsidP="00A858A3">
            <w:pPr>
              <w:pStyle w:val="NormalWeb"/>
              <w:shd w:val="clear" w:color="auto" w:fill="FFFFFF"/>
              <w:spacing w:before="0" w:beforeAutospacing="0" w:after="0" w:afterAutospacing="0"/>
              <w:jc w:val="both"/>
              <w:textAlignment w:val="baseline"/>
            </w:pPr>
            <w:r w:rsidRPr="00054938">
              <w:rPr>
                <w:b/>
                <w:lang w:val="kk-KZ"/>
              </w:rPr>
              <w:t>Практикалық сабақ</w:t>
            </w:r>
            <w:r w:rsidR="00163E46" w:rsidRPr="00054938">
              <w:rPr>
                <w:b/>
                <w:lang w:val="kk-KZ"/>
              </w:rPr>
              <w:t xml:space="preserve"> </w:t>
            </w:r>
            <w:r w:rsidR="00E32F86" w:rsidRPr="00054938">
              <w:rPr>
                <w:b/>
              </w:rPr>
              <w:t xml:space="preserve">10. </w:t>
            </w:r>
            <w:proofErr w:type="spellStart"/>
            <w:r w:rsidR="001C549C" w:rsidRPr="00054938">
              <w:t>Кедендік</w:t>
            </w:r>
            <w:proofErr w:type="spellEnd"/>
            <w:r w:rsidR="00B54BD9" w:rsidRPr="00054938">
              <w:t xml:space="preserve"> </w:t>
            </w:r>
            <w:proofErr w:type="spellStart"/>
            <w:r w:rsidR="001C549C" w:rsidRPr="00054938">
              <w:t>құқық</w:t>
            </w:r>
            <w:proofErr w:type="spellEnd"/>
            <w:r w:rsidR="00B54BD9" w:rsidRPr="00054938">
              <w:t xml:space="preserve"> </w:t>
            </w:r>
            <w:proofErr w:type="spellStart"/>
            <w:r w:rsidR="001C549C" w:rsidRPr="00054938">
              <w:t>бұзушылықтардың</w:t>
            </w:r>
            <w:proofErr w:type="spellEnd"/>
            <w:r w:rsidR="00B54BD9" w:rsidRPr="00054938">
              <w:t xml:space="preserve"> </w:t>
            </w:r>
            <w:proofErr w:type="spellStart"/>
            <w:r w:rsidR="001C549C" w:rsidRPr="00054938">
              <w:t>алдыналумәселесі</w:t>
            </w:r>
            <w:proofErr w:type="spellEnd"/>
            <w:r w:rsidR="00E32F86" w:rsidRPr="00054938">
              <w:t>.</w:t>
            </w:r>
          </w:p>
          <w:p w14:paraId="71CD2A3C" w14:textId="5CE3A412" w:rsidR="00E32F86" w:rsidRPr="00054938" w:rsidRDefault="00752C31" w:rsidP="00A858A3">
            <w:pPr>
              <w:widowControl w:val="0"/>
              <w:jc w:val="both"/>
              <w:rPr>
                <w:lang w:val="kk-KZ"/>
              </w:rPr>
            </w:pPr>
            <w:r w:rsidRPr="00054938">
              <w:rPr>
                <w:color w:val="000000"/>
                <w:lang w:val="kk-KZ"/>
              </w:rPr>
              <w:t>Құқық бұзушіліқтардың түрін ажырату. Кеден ісіне қатысты қылмыстық істерді</w:t>
            </w:r>
            <w:r w:rsidR="00B54BD9" w:rsidRPr="00054938">
              <w:rPr>
                <w:color w:val="000000"/>
                <w:lang w:val="kk-KZ"/>
              </w:rPr>
              <w:t xml:space="preserve"> </w:t>
            </w:r>
            <w:r w:rsidRPr="00054938">
              <w:rPr>
                <w:color w:val="000000"/>
                <w:lang w:val="kk-KZ"/>
              </w:rPr>
              <w:t>қарастыру</w:t>
            </w:r>
            <w:r w:rsidR="00E32F86" w:rsidRPr="00054938">
              <w:rPr>
                <w:color w:val="000000"/>
                <w:lang w:val="kk-KZ"/>
              </w:rPr>
              <w:t>.</w:t>
            </w:r>
            <w:r w:rsidR="00B54BD9" w:rsidRPr="00054938">
              <w:rPr>
                <w:color w:val="000000"/>
              </w:rPr>
              <w:t xml:space="preserve"> </w:t>
            </w:r>
            <w:proofErr w:type="spellStart"/>
            <w:r w:rsidRPr="00054938">
              <w:t>Кедендік</w:t>
            </w:r>
            <w:proofErr w:type="spellEnd"/>
            <w:r w:rsidR="00B54BD9" w:rsidRPr="00054938">
              <w:rPr>
                <w:lang w:val="en-US"/>
              </w:rPr>
              <w:t xml:space="preserve"> </w:t>
            </w:r>
            <w:proofErr w:type="spellStart"/>
            <w:r w:rsidRPr="00054938">
              <w:t>құқық</w:t>
            </w:r>
            <w:proofErr w:type="spellEnd"/>
            <w:r w:rsidR="00B54BD9" w:rsidRPr="00054938">
              <w:rPr>
                <w:lang w:val="en-US"/>
              </w:rPr>
              <w:t xml:space="preserve"> </w:t>
            </w:r>
            <w:proofErr w:type="spellStart"/>
            <w:r w:rsidRPr="00054938">
              <w:t>бұзушылықтардың</w:t>
            </w:r>
            <w:proofErr w:type="spellEnd"/>
            <w:r w:rsidR="00B54BD9" w:rsidRPr="00054938">
              <w:rPr>
                <w:lang w:val="en-US"/>
              </w:rPr>
              <w:t xml:space="preserve"> </w:t>
            </w:r>
            <w:proofErr w:type="spellStart"/>
            <w:r w:rsidRPr="00054938">
              <w:t>алдыналу</w:t>
            </w:r>
            <w:proofErr w:type="spellEnd"/>
            <w:r w:rsidRPr="00054938">
              <w:rPr>
                <w:lang w:val="kk-KZ"/>
              </w:rPr>
              <w:t xml:space="preserve"> шараларын ұсыну.</w:t>
            </w:r>
          </w:p>
        </w:tc>
        <w:tc>
          <w:tcPr>
            <w:tcW w:w="1128" w:type="dxa"/>
          </w:tcPr>
          <w:p w14:paraId="66DA3342" w14:textId="77777777" w:rsidR="00E32F86" w:rsidRPr="00054938" w:rsidRDefault="00E32F86" w:rsidP="00A858A3">
            <w:pPr>
              <w:jc w:val="center"/>
            </w:pPr>
            <w:r w:rsidRPr="00054938">
              <w:t>1</w:t>
            </w:r>
          </w:p>
          <w:p w14:paraId="5BED67BB" w14:textId="77777777" w:rsidR="00E32F86" w:rsidRPr="00054938" w:rsidRDefault="00E32F86" w:rsidP="00E32F86">
            <w:pPr>
              <w:jc w:val="center"/>
            </w:pPr>
          </w:p>
        </w:tc>
        <w:tc>
          <w:tcPr>
            <w:tcW w:w="1453" w:type="dxa"/>
          </w:tcPr>
          <w:p w14:paraId="3DB15B55" w14:textId="77777777" w:rsidR="00E32F86" w:rsidRPr="00054938" w:rsidRDefault="00E32F86" w:rsidP="00A858A3">
            <w:pPr>
              <w:jc w:val="center"/>
            </w:pPr>
            <w:r w:rsidRPr="00054938">
              <w:t>8</w:t>
            </w:r>
          </w:p>
        </w:tc>
      </w:tr>
      <w:tr w:rsidR="00E32F86" w:rsidRPr="00054938" w14:paraId="0AED6716" w14:textId="77777777" w:rsidTr="00A858A3">
        <w:trPr>
          <w:jc w:val="center"/>
        </w:trPr>
        <w:tc>
          <w:tcPr>
            <w:tcW w:w="895" w:type="dxa"/>
          </w:tcPr>
          <w:p w14:paraId="04BFDA2D" w14:textId="77777777" w:rsidR="00E32F86" w:rsidRPr="00054938" w:rsidRDefault="00E32F86" w:rsidP="00A858A3">
            <w:pPr>
              <w:jc w:val="center"/>
            </w:pPr>
            <w:r w:rsidRPr="00054938">
              <w:t>11</w:t>
            </w:r>
          </w:p>
        </w:tc>
        <w:tc>
          <w:tcPr>
            <w:tcW w:w="6327" w:type="dxa"/>
          </w:tcPr>
          <w:p w14:paraId="4F219E47" w14:textId="30FEAF65" w:rsidR="00E32F86" w:rsidRPr="00054938" w:rsidRDefault="00384470" w:rsidP="00A858A3">
            <w:pPr>
              <w:jc w:val="both"/>
            </w:pPr>
            <w:r w:rsidRPr="00054938">
              <w:rPr>
                <w:b/>
                <w:lang w:val="kk-KZ"/>
              </w:rPr>
              <w:t>Практикалық сабақ</w:t>
            </w:r>
            <w:r w:rsidR="00163E46" w:rsidRPr="00054938">
              <w:rPr>
                <w:b/>
                <w:lang w:val="kk-KZ"/>
              </w:rPr>
              <w:t xml:space="preserve"> </w:t>
            </w:r>
            <w:r w:rsidR="00E32F86" w:rsidRPr="00054938">
              <w:rPr>
                <w:b/>
              </w:rPr>
              <w:t>11.</w:t>
            </w:r>
            <w:r w:rsidR="00163E46" w:rsidRPr="00054938">
              <w:rPr>
                <w:b/>
                <w:lang w:val="kk-KZ"/>
              </w:rPr>
              <w:t xml:space="preserve"> </w:t>
            </w:r>
            <w:r w:rsidR="001C549C" w:rsidRPr="00054938">
              <w:t>ЕО –</w:t>
            </w:r>
            <w:proofErr w:type="spellStart"/>
            <w:r w:rsidR="001C549C" w:rsidRPr="00054938">
              <w:t>дағы</w:t>
            </w:r>
            <w:proofErr w:type="spellEnd"/>
            <w:r w:rsidR="00B54BD9" w:rsidRPr="00054938">
              <w:t xml:space="preserve"> </w:t>
            </w:r>
            <w:proofErr w:type="spellStart"/>
            <w:r w:rsidR="001C549C" w:rsidRPr="00054938">
              <w:t>кеден</w:t>
            </w:r>
            <w:proofErr w:type="spellEnd"/>
            <w:r w:rsidR="00B54BD9" w:rsidRPr="00054938">
              <w:t xml:space="preserve"> </w:t>
            </w:r>
            <w:proofErr w:type="spellStart"/>
            <w:r w:rsidR="001C549C" w:rsidRPr="00054938">
              <w:t>кодекстері</w:t>
            </w:r>
            <w:proofErr w:type="spellEnd"/>
            <w:r w:rsidR="00E32F86" w:rsidRPr="00054938">
              <w:t xml:space="preserve">. </w:t>
            </w:r>
          </w:p>
          <w:p w14:paraId="57C1F0E5" w14:textId="77777777" w:rsidR="00E32F86" w:rsidRPr="00054938" w:rsidRDefault="00752C31" w:rsidP="00E32F86">
            <w:pPr>
              <w:jc w:val="both"/>
              <w:rPr>
                <w:b/>
              </w:rPr>
            </w:pPr>
            <w:r w:rsidRPr="00054938">
              <w:rPr>
                <w:lang w:val="kk-KZ"/>
              </w:rPr>
              <w:t>ЕО-дағы кедендік тетіктерді білу</w:t>
            </w:r>
            <w:r w:rsidRPr="00054938">
              <w:t>, олардыңқызметінеқұқықтықбаға беру.</w:t>
            </w:r>
          </w:p>
        </w:tc>
        <w:tc>
          <w:tcPr>
            <w:tcW w:w="1128" w:type="dxa"/>
          </w:tcPr>
          <w:p w14:paraId="464358A2" w14:textId="77777777" w:rsidR="00E32F86" w:rsidRPr="00054938" w:rsidRDefault="00E32F86" w:rsidP="00A858A3">
            <w:pPr>
              <w:jc w:val="center"/>
            </w:pPr>
            <w:r w:rsidRPr="00054938">
              <w:t>1</w:t>
            </w:r>
          </w:p>
          <w:p w14:paraId="20AC17B8" w14:textId="77777777" w:rsidR="00E32F86" w:rsidRPr="00054938" w:rsidRDefault="00E32F86" w:rsidP="00A858A3">
            <w:pPr>
              <w:jc w:val="center"/>
            </w:pPr>
          </w:p>
        </w:tc>
        <w:tc>
          <w:tcPr>
            <w:tcW w:w="1453" w:type="dxa"/>
          </w:tcPr>
          <w:p w14:paraId="0516B1A8" w14:textId="77777777" w:rsidR="00E32F86" w:rsidRPr="00054938" w:rsidRDefault="00E32F86" w:rsidP="00A858A3">
            <w:pPr>
              <w:jc w:val="center"/>
            </w:pPr>
            <w:r w:rsidRPr="00054938">
              <w:t>8</w:t>
            </w:r>
          </w:p>
          <w:p w14:paraId="52AA3C44" w14:textId="77777777" w:rsidR="00E32F86" w:rsidRPr="00054938" w:rsidRDefault="00E32F86" w:rsidP="00A858A3">
            <w:pPr>
              <w:jc w:val="center"/>
            </w:pPr>
          </w:p>
          <w:p w14:paraId="3B38BE68" w14:textId="77777777" w:rsidR="00E32F86" w:rsidRPr="00054938" w:rsidRDefault="00E32F86" w:rsidP="00163E46"/>
        </w:tc>
      </w:tr>
      <w:tr w:rsidR="00E32F86" w:rsidRPr="00054938" w14:paraId="599F2320" w14:textId="77777777" w:rsidTr="00A858A3">
        <w:trPr>
          <w:jc w:val="center"/>
        </w:trPr>
        <w:tc>
          <w:tcPr>
            <w:tcW w:w="895" w:type="dxa"/>
          </w:tcPr>
          <w:p w14:paraId="50987F86" w14:textId="77777777" w:rsidR="00E32F86" w:rsidRPr="00054938" w:rsidRDefault="00E32F86" w:rsidP="00A858A3">
            <w:pPr>
              <w:jc w:val="center"/>
            </w:pPr>
            <w:r w:rsidRPr="00054938">
              <w:t>12</w:t>
            </w:r>
          </w:p>
        </w:tc>
        <w:tc>
          <w:tcPr>
            <w:tcW w:w="6327" w:type="dxa"/>
          </w:tcPr>
          <w:p w14:paraId="05610AEE" w14:textId="4ECFF48F" w:rsidR="00E32F86" w:rsidRPr="00054938" w:rsidRDefault="00384470" w:rsidP="00A858A3">
            <w:pPr>
              <w:widowControl w:val="0"/>
              <w:jc w:val="both"/>
              <w:rPr>
                <w:b/>
              </w:rPr>
            </w:pPr>
            <w:r w:rsidRPr="00054938">
              <w:rPr>
                <w:b/>
                <w:lang w:val="kk-KZ"/>
              </w:rPr>
              <w:t>Практикалық сабақ</w:t>
            </w:r>
            <w:r w:rsidR="00163E46" w:rsidRPr="00054938">
              <w:rPr>
                <w:b/>
                <w:lang w:val="kk-KZ"/>
              </w:rPr>
              <w:t xml:space="preserve"> </w:t>
            </w:r>
            <w:r w:rsidR="00E32F86" w:rsidRPr="00054938">
              <w:rPr>
                <w:b/>
              </w:rPr>
              <w:t xml:space="preserve">12. </w:t>
            </w:r>
            <w:r w:rsidR="001C549C" w:rsidRPr="00054938">
              <w:t xml:space="preserve">ЕАЭС </w:t>
            </w:r>
            <w:proofErr w:type="spellStart"/>
            <w:r w:rsidR="001C549C" w:rsidRPr="00054938">
              <w:t>шеңберіндегікедендікреттеудіңқұқықтықтетіктері</w:t>
            </w:r>
            <w:proofErr w:type="spellEnd"/>
            <w:r w:rsidR="00E32F86" w:rsidRPr="00054938">
              <w:rPr>
                <w:b/>
              </w:rPr>
              <w:t>.</w:t>
            </w:r>
          </w:p>
          <w:p w14:paraId="76ECF85E" w14:textId="77777777" w:rsidR="00E32F86" w:rsidRPr="00054938" w:rsidRDefault="00752C31" w:rsidP="00752C31">
            <w:pPr>
              <w:widowControl w:val="0"/>
              <w:jc w:val="both"/>
              <w:rPr>
                <w:b/>
              </w:rPr>
            </w:pPr>
            <w:r w:rsidRPr="00054938">
              <w:rPr>
                <w:lang w:val="kk-KZ"/>
              </w:rPr>
              <w:t>ЕАЭС Кеден Одағы шеңберіндегі  Қазақстан Республикасы мен Белоруссия арасындағы кедендік құқық қатынастарына баға беру</w:t>
            </w:r>
          </w:p>
        </w:tc>
        <w:tc>
          <w:tcPr>
            <w:tcW w:w="1128" w:type="dxa"/>
          </w:tcPr>
          <w:p w14:paraId="7C0118EB" w14:textId="77777777" w:rsidR="00E32F86" w:rsidRPr="00054938" w:rsidRDefault="00E32F86" w:rsidP="00A858A3">
            <w:pPr>
              <w:jc w:val="center"/>
            </w:pPr>
            <w:r w:rsidRPr="00054938">
              <w:t>1</w:t>
            </w:r>
          </w:p>
          <w:p w14:paraId="5125E96E" w14:textId="77777777" w:rsidR="00E32F86" w:rsidRPr="00054938" w:rsidRDefault="00E32F86" w:rsidP="00A858A3">
            <w:pPr>
              <w:jc w:val="center"/>
            </w:pPr>
          </w:p>
        </w:tc>
        <w:tc>
          <w:tcPr>
            <w:tcW w:w="1453" w:type="dxa"/>
          </w:tcPr>
          <w:p w14:paraId="3678F6C1" w14:textId="77777777" w:rsidR="00E32F86" w:rsidRPr="00054938" w:rsidRDefault="00E32F86" w:rsidP="00A858A3">
            <w:pPr>
              <w:jc w:val="center"/>
            </w:pPr>
            <w:r w:rsidRPr="00054938">
              <w:t>8</w:t>
            </w:r>
          </w:p>
        </w:tc>
      </w:tr>
      <w:tr w:rsidR="00E32F86" w:rsidRPr="00054938" w14:paraId="3A35F996" w14:textId="77777777" w:rsidTr="00A858A3">
        <w:trPr>
          <w:jc w:val="center"/>
        </w:trPr>
        <w:tc>
          <w:tcPr>
            <w:tcW w:w="895" w:type="dxa"/>
          </w:tcPr>
          <w:p w14:paraId="49137ABC" w14:textId="77777777" w:rsidR="00E32F86" w:rsidRPr="00054938" w:rsidRDefault="00E32F86" w:rsidP="00A858A3">
            <w:pPr>
              <w:jc w:val="center"/>
            </w:pPr>
            <w:r w:rsidRPr="00054938">
              <w:t>13</w:t>
            </w:r>
          </w:p>
        </w:tc>
        <w:tc>
          <w:tcPr>
            <w:tcW w:w="6327" w:type="dxa"/>
          </w:tcPr>
          <w:p w14:paraId="58341D22" w14:textId="23D5B074" w:rsidR="00E32F86" w:rsidRPr="00054938" w:rsidRDefault="00384470" w:rsidP="00752C31">
            <w:pPr>
              <w:widowControl w:val="0"/>
              <w:jc w:val="both"/>
              <w:rPr>
                <w:b/>
              </w:rPr>
            </w:pPr>
            <w:r w:rsidRPr="00054938">
              <w:rPr>
                <w:b/>
                <w:lang w:val="kk-KZ"/>
              </w:rPr>
              <w:t>Практикалық сабақ</w:t>
            </w:r>
            <w:r w:rsidR="00163E46" w:rsidRPr="00054938">
              <w:rPr>
                <w:b/>
                <w:lang w:val="kk-KZ"/>
              </w:rPr>
              <w:t xml:space="preserve"> </w:t>
            </w:r>
            <w:r w:rsidR="00E32F86" w:rsidRPr="00054938">
              <w:rPr>
                <w:b/>
              </w:rPr>
              <w:t>13.</w:t>
            </w:r>
            <w:r w:rsidR="00163E46" w:rsidRPr="00054938">
              <w:rPr>
                <w:b/>
                <w:lang w:val="kk-KZ"/>
              </w:rPr>
              <w:t xml:space="preserve"> </w:t>
            </w:r>
            <w:r w:rsidR="001C549C" w:rsidRPr="00054938">
              <w:t xml:space="preserve">ЕАЭС </w:t>
            </w:r>
            <w:proofErr w:type="spellStart"/>
            <w:r w:rsidR="001C549C" w:rsidRPr="00054938">
              <w:t>Кеден</w:t>
            </w:r>
            <w:proofErr w:type="spellEnd"/>
            <w:r w:rsidR="00163E46" w:rsidRPr="00054938">
              <w:rPr>
                <w:lang w:val="kk-KZ"/>
              </w:rPr>
              <w:t xml:space="preserve"> </w:t>
            </w:r>
            <w:proofErr w:type="spellStart"/>
            <w:r w:rsidR="001C549C" w:rsidRPr="00054938">
              <w:t>кодексіне</w:t>
            </w:r>
            <w:proofErr w:type="spellEnd"/>
            <w:r w:rsidR="00163E46" w:rsidRPr="00054938">
              <w:rPr>
                <w:lang w:val="kk-KZ"/>
              </w:rPr>
              <w:t xml:space="preserve"> </w:t>
            </w:r>
            <w:proofErr w:type="spellStart"/>
            <w:r w:rsidR="001C549C" w:rsidRPr="00054938">
              <w:t>құқықтық</w:t>
            </w:r>
            <w:proofErr w:type="spellEnd"/>
            <w:r w:rsidR="00163E46" w:rsidRPr="00054938">
              <w:rPr>
                <w:lang w:val="kk-KZ"/>
              </w:rPr>
              <w:t xml:space="preserve"> </w:t>
            </w:r>
            <w:proofErr w:type="spellStart"/>
            <w:r w:rsidR="001C549C" w:rsidRPr="00054938">
              <w:t>сипаттама</w:t>
            </w:r>
            <w:proofErr w:type="spellEnd"/>
            <w:r w:rsidR="00E32F86" w:rsidRPr="00054938">
              <w:rPr>
                <w:b/>
              </w:rPr>
              <w:t>.</w:t>
            </w:r>
            <w:r w:rsidR="00B54BD9" w:rsidRPr="00054938">
              <w:rPr>
                <w:b/>
              </w:rPr>
              <w:t xml:space="preserve"> </w:t>
            </w:r>
            <w:proofErr w:type="spellStart"/>
            <w:r w:rsidR="00752C31" w:rsidRPr="00054938">
              <w:t>Қазақстан</w:t>
            </w:r>
            <w:proofErr w:type="spellEnd"/>
            <w:r w:rsidR="001749B0" w:rsidRPr="00054938">
              <w:t xml:space="preserve"> </w:t>
            </w:r>
            <w:proofErr w:type="spellStart"/>
            <w:r w:rsidR="00752C31" w:rsidRPr="00054938">
              <w:t>Республикасы</w:t>
            </w:r>
            <w:proofErr w:type="spellEnd"/>
            <w:r w:rsidR="00752C31" w:rsidRPr="00054938">
              <w:t xml:space="preserve"> мен </w:t>
            </w:r>
            <w:proofErr w:type="spellStart"/>
            <w:r w:rsidR="00163E46" w:rsidRPr="00054938">
              <w:t>Ресей</w:t>
            </w:r>
            <w:proofErr w:type="spellEnd"/>
            <w:r w:rsidR="00163E46" w:rsidRPr="00054938">
              <w:rPr>
                <w:lang w:val="kk-KZ"/>
              </w:rPr>
              <w:t xml:space="preserve"> </w:t>
            </w:r>
            <w:proofErr w:type="spellStart"/>
            <w:r w:rsidR="00752C31" w:rsidRPr="00054938">
              <w:t>Федерациясының</w:t>
            </w:r>
            <w:proofErr w:type="spellEnd"/>
            <w:r w:rsidR="00163E46" w:rsidRPr="00054938">
              <w:rPr>
                <w:lang w:val="kk-KZ"/>
              </w:rPr>
              <w:t xml:space="preserve"> </w:t>
            </w:r>
            <w:proofErr w:type="spellStart"/>
            <w:r w:rsidR="00752C31" w:rsidRPr="00054938">
              <w:t>кеден</w:t>
            </w:r>
            <w:proofErr w:type="spellEnd"/>
            <w:r w:rsidR="00163E46" w:rsidRPr="00054938">
              <w:rPr>
                <w:lang w:val="kk-KZ"/>
              </w:rPr>
              <w:t xml:space="preserve"> </w:t>
            </w:r>
            <w:proofErr w:type="spellStart"/>
            <w:r w:rsidR="00752C31" w:rsidRPr="00054938">
              <w:t>заңнамаларына</w:t>
            </w:r>
            <w:proofErr w:type="spellEnd"/>
            <w:r w:rsidR="00163E46" w:rsidRPr="00054938">
              <w:rPr>
                <w:lang w:val="kk-KZ"/>
              </w:rPr>
              <w:t xml:space="preserve"> </w:t>
            </w:r>
            <w:proofErr w:type="spellStart"/>
            <w:r w:rsidR="00752C31" w:rsidRPr="00054938">
              <w:t>салыстырмалы-құқықтық</w:t>
            </w:r>
            <w:proofErr w:type="spellEnd"/>
            <w:r w:rsidR="00163E46" w:rsidRPr="00054938">
              <w:rPr>
                <w:lang w:val="kk-KZ"/>
              </w:rPr>
              <w:t xml:space="preserve"> </w:t>
            </w:r>
            <w:proofErr w:type="spellStart"/>
            <w:r w:rsidR="00752C31" w:rsidRPr="00054938">
              <w:t>талдау</w:t>
            </w:r>
            <w:proofErr w:type="spellEnd"/>
            <w:r w:rsidR="00E32F86" w:rsidRPr="00054938">
              <w:t xml:space="preserve">. </w:t>
            </w:r>
            <w:proofErr w:type="spellStart"/>
            <w:r w:rsidR="00752C31" w:rsidRPr="00054938">
              <w:t>Қазақстан</w:t>
            </w:r>
            <w:proofErr w:type="spellEnd"/>
            <w:r w:rsidR="00752C31" w:rsidRPr="00054938">
              <w:t xml:space="preserve"> мен </w:t>
            </w:r>
            <w:proofErr w:type="spellStart"/>
            <w:r w:rsidR="00752C31" w:rsidRPr="00054938">
              <w:t>Қырғызстан</w:t>
            </w:r>
            <w:proofErr w:type="spellEnd"/>
            <w:r w:rsidR="00163E46" w:rsidRPr="00054938">
              <w:rPr>
                <w:lang w:val="kk-KZ"/>
              </w:rPr>
              <w:t xml:space="preserve"> </w:t>
            </w:r>
            <w:proofErr w:type="spellStart"/>
            <w:r w:rsidR="00752C31" w:rsidRPr="00054938">
              <w:t>арасындағы</w:t>
            </w:r>
            <w:proofErr w:type="spellEnd"/>
            <w:r w:rsidR="00163E46" w:rsidRPr="00054938">
              <w:rPr>
                <w:lang w:val="kk-KZ"/>
              </w:rPr>
              <w:t xml:space="preserve"> </w:t>
            </w:r>
            <w:proofErr w:type="spellStart"/>
            <w:r w:rsidR="00752C31" w:rsidRPr="00054938">
              <w:t>кедендік</w:t>
            </w:r>
            <w:proofErr w:type="spellEnd"/>
            <w:r w:rsidR="00163E46" w:rsidRPr="00054938">
              <w:rPr>
                <w:lang w:val="kk-KZ"/>
              </w:rPr>
              <w:t xml:space="preserve"> </w:t>
            </w:r>
            <w:proofErr w:type="spellStart"/>
            <w:r w:rsidR="00752C31" w:rsidRPr="00054938">
              <w:t>байланыстар</w:t>
            </w:r>
            <w:proofErr w:type="spellEnd"/>
            <w:r w:rsidR="00752C31" w:rsidRPr="00054938">
              <w:t xml:space="preserve">: </w:t>
            </w:r>
            <w:proofErr w:type="spellStart"/>
            <w:r w:rsidR="00752C31" w:rsidRPr="00054938">
              <w:t>қазіргі</w:t>
            </w:r>
            <w:proofErr w:type="spellEnd"/>
            <w:r w:rsidR="00163E46" w:rsidRPr="00054938">
              <w:rPr>
                <w:lang w:val="kk-KZ"/>
              </w:rPr>
              <w:t xml:space="preserve"> </w:t>
            </w:r>
            <w:proofErr w:type="spellStart"/>
            <w:r w:rsidR="00752C31" w:rsidRPr="00054938">
              <w:t>жағдайы</w:t>
            </w:r>
            <w:proofErr w:type="spellEnd"/>
            <w:r w:rsidR="00752C31" w:rsidRPr="00054938">
              <w:t xml:space="preserve"> мен даму </w:t>
            </w:r>
            <w:proofErr w:type="spellStart"/>
            <w:r w:rsidR="00752C31" w:rsidRPr="00054938">
              <w:t>болашағы</w:t>
            </w:r>
            <w:proofErr w:type="spellEnd"/>
            <w:r w:rsidR="00752C31" w:rsidRPr="00054938">
              <w:rPr>
                <w:lang w:val="kk-KZ"/>
              </w:rPr>
              <w:t>.</w:t>
            </w:r>
          </w:p>
        </w:tc>
        <w:tc>
          <w:tcPr>
            <w:tcW w:w="1128" w:type="dxa"/>
          </w:tcPr>
          <w:p w14:paraId="624E93D7" w14:textId="77777777" w:rsidR="00E32F86" w:rsidRPr="00054938" w:rsidRDefault="00E32F86" w:rsidP="00A858A3">
            <w:pPr>
              <w:jc w:val="center"/>
            </w:pPr>
            <w:r w:rsidRPr="00054938">
              <w:t>1</w:t>
            </w:r>
          </w:p>
        </w:tc>
        <w:tc>
          <w:tcPr>
            <w:tcW w:w="1453" w:type="dxa"/>
          </w:tcPr>
          <w:p w14:paraId="0D738961" w14:textId="600DC011" w:rsidR="00E32F86" w:rsidRPr="00054938" w:rsidRDefault="00B54BD9" w:rsidP="00A858A3">
            <w:pPr>
              <w:jc w:val="center"/>
            </w:pPr>
            <w:r w:rsidRPr="00054938">
              <w:rPr>
                <w:lang w:val="en-US"/>
              </w:rPr>
              <w:t>10</w:t>
            </w:r>
          </w:p>
          <w:p w14:paraId="2469FE45" w14:textId="77777777" w:rsidR="00E32F86" w:rsidRPr="00054938" w:rsidRDefault="00E32F86" w:rsidP="00A858A3">
            <w:pPr>
              <w:jc w:val="center"/>
            </w:pPr>
          </w:p>
          <w:p w14:paraId="114C611B" w14:textId="77777777" w:rsidR="00E32F86" w:rsidRPr="00054938" w:rsidRDefault="00E32F86" w:rsidP="00A858A3">
            <w:pPr>
              <w:jc w:val="center"/>
            </w:pPr>
          </w:p>
        </w:tc>
      </w:tr>
      <w:tr w:rsidR="00E32F86" w:rsidRPr="00054938" w14:paraId="7CD6B58D" w14:textId="77777777" w:rsidTr="00163E46">
        <w:trPr>
          <w:trHeight w:val="1070"/>
          <w:jc w:val="center"/>
        </w:trPr>
        <w:tc>
          <w:tcPr>
            <w:tcW w:w="895" w:type="dxa"/>
          </w:tcPr>
          <w:p w14:paraId="43B4D2D9" w14:textId="77777777" w:rsidR="00E32F86" w:rsidRPr="00054938" w:rsidRDefault="00E32F86" w:rsidP="00A858A3">
            <w:pPr>
              <w:jc w:val="center"/>
            </w:pPr>
            <w:r w:rsidRPr="00054938">
              <w:t>14</w:t>
            </w:r>
          </w:p>
        </w:tc>
        <w:tc>
          <w:tcPr>
            <w:tcW w:w="6327" w:type="dxa"/>
          </w:tcPr>
          <w:p w14:paraId="0B09A321" w14:textId="69C58189" w:rsidR="00E32F86" w:rsidRPr="00054938" w:rsidRDefault="00384470" w:rsidP="00A858A3">
            <w:pPr>
              <w:widowControl w:val="0"/>
              <w:jc w:val="both"/>
              <w:rPr>
                <w:b/>
              </w:rPr>
            </w:pPr>
            <w:r w:rsidRPr="00054938">
              <w:rPr>
                <w:b/>
                <w:lang w:val="kk-KZ"/>
              </w:rPr>
              <w:t>Практикалық сабақ</w:t>
            </w:r>
            <w:r w:rsidR="00163E46" w:rsidRPr="00054938">
              <w:rPr>
                <w:b/>
                <w:lang w:val="kk-KZ"/>
              </w:rPr>
              <w:t xml:space="preserve"> </w:t>
            </w:r>
            <w:r w:rsidR="00E32F86" w:rsidRPr="00054938">
              <w:rPr>
                <w:b/>
              </w:rPr>
              <w:t>14.</w:t>
            </w:r>
            <w:r w:rsidR="00163E46" w:rsidRPr="00054938">
              <w:rPr>
                <w:b/>
                <w:lang w:val="kk-KZ"/>
              </w:rPr>
              <w:t xml:space="preserve"> </w:t>
            </w:r>
            <w:r w:rsidR="001C549C" w:rsidRPr="00054938">
              <w:t xml:space="preserve">ТМД </w:t>
            </w:r>
            <w:proofErr w:type="spellStart"/>
            <w:r w:rsidR="001C549C" w:rsidRPr="00054938">
              <w:t>шеңберіндегі</w:t>
            </w:r>
            <w:proofErr w:type="spellEnd"/>
            <w:r w:rsidR="00B54BD9" w:rsidRPr="00054938">
              <w:t xml:space="preserve"> </w:t>
            </w:r>
            <w:proofErr w:type="spellStart"/>
            <w:r w:rsidR="001C549C" w:rsidRPr="00054938">
              <w:t>кедендік</w:t>
            </w:r>
            <w:proofErr w:type="spellEnd"/>
            <w:r w:rsidR="00B54BD9" w:rsidRPr="00054938">
              <w:t xml:space="preserve"> </w:t>
            </w:r>
            <w:proofErr w:type="spellStart"/>
            <w:r w:rsidR="001C549C" w:rsidRPr="00054938">
              <w:t>ынтымақтастықтың</w:t>
            </w:r>
            <w:proofErr w:type="spellEnd"/>
            <w:r w:rsidR="00B54BD9" w:rsidRPr="00054938">
              <w:t xml:space="preserve"> </w:t>
            </w:r>
            <w:proofErr w:type="spellStart"/>
            <w:r w:rsidR="001C549C" w:rsidRPr="00054938">
              <w:t>құқықтық</w:t>
            </w:r>
            <w:proofErr w:type="spellEnd"/>
            <w:r w:rsidR="00B54BD9" w:rsidRPr="00054938">
              <w:t xml:space="preserve"> </w:t>
            </w:r>
            <w:proofErr w:type="spellStart"/>
            <w:r w:rsidR="001C549C" w:rsidRPr="00054938">
              <w:t>тетіктері</w:t>
            </w:r>
            <w:proofErr w:type="spellEnd"/>
            <w:r w:rsidR="00E32F86" w:rsidRPr="00054938">
              <w:rPr>
                <w:b/>
              </w:rPr>
              <w:t>.</w:t>
            </w:r>
          </w:p>
          <w:p w14:paraId="0BC3E9BB" w14:textId="77777777" w:rsidR="00E32F86" w:rsidRPr="00054938" w:rsidRDefault="00752C31" w:rsidP="00752C31">
            <w:pPr>
              <w:widowControl w:val="0"/>
              <w:jc w:val="both"/>
            </w:pPr>
            <w:r w:rsidRPr="00054938">
              <w:rPr>
                <w:lang w:val="kk-KZ"/>
              </w:rPr>
              <w:t>ТМД шеңберіндегі кедендік қатынастардың құқықтық тетігін саралау</w:t>
            </w:r>
            <w:r w:rsidR="00E32F86" w:rsidRPr="00054938">
              <w:t>.</w:t>
            </w:r>
          </w:p>
        </w:tc>
        <w:tc>
          <w:tcPr>
            <w:tcW w:w="1128" w:type="dxa"/>
          </w:tcPr>
          <w:p w14:paraId="75EA5C02" w14:textId="77777777" w:rsidR="00E32F86" w:rsidRPr="00054938" w:rsidRDefault="00E32F86" w:rsidP="00A858A3">
            <w:pPr>
              <w:jc w:val="center"/>
            </w:pPr>
            <w:r w:rsidRPr="00054938">
              <w:t>1</w:t>
            </w:r>
          </w:p>
          <w:p w14:paraId="3AD8B7F5" w14:textId="77777777" w:rsidR="00E32F86" w:rsidRPr="00054938" w:rsidRDefault="00E32F86" w:rsidP="00A858A3">
            <w:pPr>
              <w:jc w:val="center"/>
            </w:pPr>
          </w:p>
        </w:tc>
        <w:tc>
          <w:tcPr>
            <w:tcW w:w="1453" w:type="dxa"/>
          </w:tcPr>
          <w:p w14:paraId="1084152A" w14:textId="7EDF2E46" w:rsidR="00E32F86" w:rsidRPr="00054938" w:rsidRDefault="00B54BD9" w:rsidP="00A858A3">
            <w:pPr>
              <w:jc w:val="center"/>
            </w:pPr>
            <w:r w:rsidRPr="00054938">
              <w:rPr>
                <w:lang w:val="en-US"/>
              </w:rPr>
              <w:t>10</w:t>
            </w:r>
          </w:p>
          <w:p w14:paraId="362CB59D" w14:textId="77777777" w:rsidR="00E32F86" w:rsidRPr="00054938" w:rsidRDefault="00E32F86" w:rsidP="00A858A3">
            <w:pPr>
              <w:jc w:val="center"/>
            </w:pPr>
          </w:p>
          <w:p w14:paraId="72608B8E" w14:textId="77777777" w:rsidR="00E32F86" w:rsidRPr="00054938" w:rsidRDefault="00E32F86" w:rsidP="00163E46"/>
        </w:tc>
      </w:tr>
      <w:tr w:rsidR="00E32F86" w:rsidRPr="00054938" w14:paraId="1DC0310B" w14:textId="77777777" w:rsidTr="00A858A3">
        <w:trPr>
          <w:jc w:val="center"/>
        </w:trPr>
        <w:tc>
          <w:tcPr>
            <w:tcW w:w="895" w:type="dxa"/>
          </w:tcPr>
          <w:p w14:paraId="53FFE2E0" w14:textId="77777777" w:rsidR="00E32F86" w:rsidRPr="00054938" w:rsidRDefault="00E32F86" w:rsidP="00A858A3">
            <w:pPr>
              <w:jc w:val="center"/>
            </w:pPr>
            <w:r w:rsidRPr="00054938">
              <w:t>15</w:t>
            </w:r>
          </w:p>
        </w:tc>
        <w:tc>
          <w:tcPr>
            <w:tcW w:w="6327" w:type="dxa"/>
          </w:tcPr>
          <w:p w14:paraId="1AAF8092" w14:textId="07A8E4F3" w:rsidR="00E32F86" w:rsidRPr="00054938" w:rsidRDefault="00384470" w:rsidP="00A858A3">
            <w:pPr>
              <w:jc w:val="both"/>
            </w:pPr>
            <w:r w:rsidRPr="00054938">
              <w:rPr>
                <w:b/>
                <w:lang w:val="kk-KZ"/>
              </w:rPr>
              <w:t>Практикалық сабақ</w:t>
            </w:r>
            <w:r w:rsidR="00B54BD9" w:rsidRPr="00054938">
              <w:rPr>
                <w:b/>
              </w:rPr>
              <w:t xml:space="preserve"> </w:t>
            </w:r>
            <w:r w:rsidR="00E32F86" w:rsidRPr="00054938">
              <w:rPr>
                <w:b/>
              </w:rPr>
              <w:t xml:space="preserve">15. </w:t>
            </w:r>
            <w:proofErr w:type="spellStart"/>
            <w:r w:rsidR="001C549C" w:rsidRPr="00054938">
              <w:t>Кеден</w:t>
            </w:r>
            <w:proofErr w:type="spellEnd"/>
            <w:r w:rsidR="00B54BD9" w:rsidRPr="00054938">
              <w:t xml:space="preserve"> </w:t>
            </w:r>
            <w:proofErr w:type="spellStart"/>
            <w:r w:rsidR="001C549C" w:rsidRPr="00054938">
              <w:t>кодексіне</w:t>
            </w:r>
            <w:proofErr w:type="spellEnd"/>
            <w:r w:rsidR="00B54BD9" w:rsidRPr="00054938">
              <w:t xml:space="preserve"> </w:t>
            </w:r>
            <w:proofErr w:type="spellStart"/>
            <w:r w:rsidR="001C549C" w:rsidRPr="00054938">
              <w:t>түсінік</w:t>
            </w:r>
            <w:proofErr w:type="spellEnd"/>
            <w:r w:rsidR="00E32F86" w:rsidRPr="00054938">
              <w:t xml:space="preserve">. </w:t>
            </w:r>
          </w:p>
          <w:p w14:paraId="59E428AB" w14:textId="77777777" w:rsidR="00E32F86" w:rsidRPr="00054938" w:rsidRDefault="00752C31" w:rsidP="00A858A3">
            <w:pPr>
              <w:pStyle w:val="Heading1"/>
              <w:shd w:val="clear" w:color="auto" w:fill="FFFFFF"/>
              <w:spacing w:before="0"/>
              <w:jc w:val="both"/>
              <w:rPr>
                <w:rFonts w:cs="Times New Roman"/>
                <w:sz w:val="24"/>
                <w:szCs w:val="24"/>
              </w:rPr>
            </w:pPr>
            <w:r w:rsidRPr="00054938">
              <w:rPr>
                <w:rFonts w:cs="Times New Roman"/>
                <w:sz w:val="24"/>
                <w:szCs w:val="24"/>
                <w:lang w:val="kk-KZ"/>
              </w:rPr>
              <w:t>Қазақстан Республикасының кедендік кодексіне құқықтық сипаттама беру</w:t>
            </w:r>
            <w:r w:rsidR="00E32F86" w:rsidRPr="00054938">
              <w:rPr>
                <w:rFonts w:cs="Times New Roman"/>
                <w:sz w:val="24"/>
                <w:szCs w:val="24"/>
              </w:rPr>
              <w:t>.</w:t>
            </w:r>
          </w:p>
        </w:tc>
        <w:tc>
          <w:tcPr>
            <w:tcW w:w="1128" w:type="dxa"/>
          </w:tcPr>
          <w:p w14:paraId="20F91AD7" w14:textId="77777777" w:rsidR="00E32F86" w:rsidRPr="00054938" w:rsidRDefault="00E32F86" w:rsidP="00A858A3">
            <w:pPr>
              <w:jc w:val="center"/>
            </w:pPr>
            <w:r w:rsidRPr="00054938">
              <w:t>1</w:t>
            </w:r>
          </w:p>
        </w:tc>
        <w:tc>
          <w:tcPr>
            <w:tcW w:w="1453" w:type="dxa"/>
          </w:tcPr>
          <w:p w14:paraId="57A508B9" w14:textId="41CC01C1" w:rsidR="00E32F86" w:rsidRPr="00054938" w:rsidRDefault="00B54BD9" w:rsidP="00A858A3">
            <w:pPr>
              <w:jc w:val="center"/>
            </w:pPr>
            <w:r w:rsidRPr="00054938">
              <w:rPr>
                <w:lang w:val="en-US"/>
              </w:rPr>
              <w:t>10</w:t>
            </w:r>
          </w:p>
          <w:p w14:paraId="714C78B8" w14:textId="77777777" w:rsidR="00E32F86" w:rsidRPr="00054938" w:rsidRDefault="00E32F86" w:rsidP="00A858A3">
            <w:pPr>
              <w:jc w:val="center"/>
            </w:pPr>
          </w:p>
        </w:tc>
      </w:tr>
    </w:tbl>
    <w:p w14:paraId="712632C2" w14:textId="77777777" w:rsidR="00E32F86" w:rsidRPr="00054938" w:rsidRDefault="00E32F86" w:rsidP="00E32F86">
      <w:pPr>
        <w:ind w:firstLine="567"/>
        <w:jc w:val="both"/>
      </w:pPr>
    </w:p>
    <w:p w14:paraId="61762C6B" w14:textId="77777777" w:rsidR="00606E74" w:rsidRPr="00054938" w:rsidRDefault="00606E74" w:rsidP="00E32F86">
      <w:pPr>
        <w:ind w:firstLine="567"/>
        <w:jc w:val="both"/>
      </w:pPr>
    </w:p>
    <w:p w14:paraId="5898E537" w14:textId="7EB46DAD" w:rsidR="00606E74" w:rsidRPr="00054938" w:rsidRDefault="00384470" w:rsidP="007D5267">
      <w:pPr>
        <w:jc w:val="center"/>
        <w:rPr>
          <w:b/>
          <w:lang w:val="kk-KZ"/>
        </w:rPr>
      </w:pPr>
      <w:r w:rsidRPr="00054938">
        <w:rPr>
          <w:b/>
          <w:lang w:val="kk-KZ"/>
        </w:rPr>
        <w:t>Әдебиеттер</w:t>
      </w:r>
    </w:p>
    <w:p w14:paraId="7C9E5EFF" w14:textId="77777777" w:rsidR="00606E74" w:rsidRPr="00054938" w:rsidRDefault="00606E74" w:rsidP="00606E74">
      <w:pPr>
        <w:keepNext/>
        <w:tabs>
          <w:tab w:val="center" w:pos="9639"/>
        </w:tabs>
        <w:autoSpaceDE w:val="0"/>
        <w:autoSpaceDN w:val="0"/>
        <w:contextualSpacing/>
        <w:jc w:val="both"/>
        <w:outlineLvl w:val="1"/>
      </w:pPr>
      <w:r w:rsidRPr="00054938">
        <w:t xml:space="preserve">1. Лукашук </w:t>
      </w:r>
      <w:proofErr w:type="gramStart"/>
      <w:r w:rsidRPr="00054938">
        <w:t>Н.И.</w:t>
      </w:r>
      <w:proofErr w:type="gramEnd"/>
      <w:r w:rsidRPr="00054938">
        <w:t xml:space="preserve"> Международное право. Особенная часть. – </w:t>
      </w:r>
      <w:proofErr w:type="gramStart"/>
      <w:r w:rsidRPr="00054938">
        <w:t>М.,</w:t>
      </w:r>
      <w:proofErr w:type="spellStart"/>
      <w:r w:rsidRPr="00054938">
        <w:t>Волтерсклувер</w:t>
      </w:r>
      <w:proofErr w:type="spellEnd"/>
      <w:proofErr w:type="gramEnd"/>
      <w:r w:rsidRPr="00054938">
        <w:t>, 2015; Особенная часть. – М., 2016.</w:t>
      </w:r>
    </w:p>
    <w:p w14:paraId="62AF4BAE" w14:textId="77777777" w:rsidR="00606E74" w:rsidRPr="00054938" w:rsidRDefault="00606E74" w:rsidP="00606E74">
      <w:pPr>
        <w:keepNext/>
        <w:tabs>
          <w:tab w:val="center" w:pos="9639"/>
        </w:tabs>
        <w:autoSpaceDE w:val="0"/>
        <w:autoSpaceDN w:val="0"/>
        <w:contextualSpacing/>
        <w:jc w:val="both"/>
        <w:outlineLvl w:val="1"/>
      </w:pPr>
      <w:r w:rsidRPr="00054938">
        <w:t xml:space="preserve">2. </w:t>
      </w:r>
      <w:proofErr w:type="spellStart"/>
      <w:r w:rsidR="004E5FE7" w:rsidRPr="00054938">
        <w:rPr>
          <w:shd w:val="clear" w:color="auto" w:fill="FFFFFF"/>
        </w:rPr>
        <w:t>Каламкарян</w:t>
      </w:r>
      <w:proofErr w:type="spellEnd"/>
      <w:r w:rsidR="004E5FE7" w:rsidRPr="00054938">
        <w:rPr>
          <w:shd w:val="clear" w:color="auto" w:fill="FFFFFF"/>
        </w:rPr>
        <w:t>, Р.</w:t>
      </w:r>
      <w:r w:rsidRPr="00054938">
        <w:rPr>
          <w:shd w:val="clear" w:color="auto" w:fill="FFFFFF"/>
        </w:rPr>
        <w:t>А. </w:t>
      </w:r>
      <w:r w:rsidRPr="00054938">
        <w:rPr>
          <w:rStyle w:val="Emphasis"/>
          <w:bCs/>
          <w:i w:val="0"/>
          <w:iCs w:val="0"/>
          <w:shd w:val="clear" w:color="auto" w:fill="FFFFFF"/>
        </w:rPr>
        <w:t>Международное право</w:t>
      </w:r>
      <w:r w:rsidRPr="00054938">
        <w:rPr>
          <w:shd w:val="clear" w:color="auto" w:fill="FFFFFF"/>
        </w:rPr>
        <w:t>: </w:t>
      </w:r>
      <w:r w:rsidRPr="00054938">
        <w:rPr>
          <w:rStyle w:val="Emphasis"/>
          <w:bCs/>
          <w:i w:val="0"/>
          <w:iCs w:val="0"/>
          <w:shd w:val="clear" w:color="auto" w:fill="FFFFFF"/>
        </w:rPr>
        <w:t>учебник</w:t>
      </w:r>
      <w:r w:rsidRPr="00054938">
        <w:rPr>
          <w:shd w:val="clear" w:color="auto" w:fill="FFFFFF"/>
        </w:rPr>
        <w:t xml:space="preserve"> для бакалавров / Р. А. </w:t>
      </w:r>
      <w:proofErr w:type="spellStart"/>
      <w:r w:rsidRPr="00054938">
        <w:rPr>
          <w:shd w:val="clear" w:color="auto" w:fill="FFFFFF"/>
        </w:rPr>
        <w:t>Каламкарян</w:t>
      </w:r>
      <w:proofErr w:type="spellEnd"/>
      <w:r w:rsidRPr="00054938">
        <w:rPr>
          <w:shd w:val="clear" w:color="auto" w:fill="FFFFFF"/>
        </w:rPr>
        <w:t xml:space="preserve">, Ю. И. Мигачев. — 5-е изд., </w:t>
      </w:r>
      <w:proofErr w:type="spellStart"/>
      <w:r w:rsidRPr="00054938">
        <w:rPr>
          <w:shd w:val="clear" w:color="auto" w:fill="FFFFFF"/>
        </w:rPr>
        <w:t>перераб</w:t>
      </w:r>
      <w:proofErr w:type="spellEnd"/>
      <w:proofErr w:type="gramStart"/>
      <w:r w:rsidRPr="00054938">
        <w:rPr>
          <w:shd w:val="clear" w:color="auto" w:fill="FFFFFF"/>
        </w:rPr>
        <w:t>.</w:t>
      </w:r>
      <w:proofErr w:type="gramEnd"/>
      <w:r w:rsidRPr="00054938">
        <w:rPr>
          <w:shd w:val="clear" w:color="auto" w:fill="FFFFFF"/>
        </w:rPr>
        <w:t xml:space="preserve"> и доп. — М.: Издательство </w:t>
      </w:r>
      <w:proofErr w:type="spellStart"/>
      <w:r w:rsidRPr="00054938">
        <w:rPr>
          <w:shd w:val="clear" w:color="auto" w:fill="FFFFFF"/>
        </w:rPr>
        <w:t>Юрайт</w:t>
      </w:r>
      <w:proofErr w:type="spellEnd"/>
      <w:r w:rsidRPr="00054938">
        <w:rPr>
          <w:shd w:val="clear" w:color="auto" w:fill="FFFFFF"/>
        </w:rPr>
        <w:t>, </w:t>
      </w:r>
      <w:r w:rsidRPr="00054938">
        <w:rPr>
          <w:rStyle w:val="Emphasis"/>
          <w:bCs/>
          <w:i w:val="0"/>
          <w:iCs w:val="0"/>
          <w:shd w:val="clear" w:color="auto" w:fill="FFFFFF"/>
        </w:rPr>
        <w:t>2016</w:t>
      </w:r>
      <w:r w:rsidRPr="00054938">
        <w:rPr>
          <w:shd w:val="clear" w:color="auto" w:fill="FFFFFF"/>
        </w:rPr>
        <w:t>. — 632 с.</w:t>
      </w:r>
    </w:p>
    <w:p w14:paraId="79F73364" w14:textId="77777777" w:rsidR="00606E74" w:rsidRPr="00054938" w:rsidRDefault="00606E74" w:rsidP="00606E74">
      <w:pPr>
        <w:keepNext/>
        <w:tabs>
          <w:tab w:val="center" w:pos="9639"/>
        </w:tabs>
        <w:autoSpaceDE w:val="0"/>
        <w:autoSpaceDN w:val="0"/>
        <w:contextualSpacing/>
        <w:jc w:val="both"/>
        <w:outlineLvl w:val="1"/>
      </w:pPr>
      <w:r w:rsidRPr="00054938">
        <w:t xml:space="preserve">3. </w:t>
      </w:r>
      <w:proofErr w:type="spellStart"/>
      <w:r w:rsidRPr="00054938">
        <w:t>Айдарбаев</w:t>
      </w:r>
      <w:proofErr w:type="spellEnd"/>
      <w:r w:rsidRPr="00054938">
        <w:t xml:space="preserve"> С.Ж., Шумилов </w:t>
      </w:r>
      <w:proofErr w:type="gramStart"/>
      <w:r w:rsidRPr="00054938">
        <w:t>В.М.</w:t>
      </w:r>
      <w:proofErr w:type="gramEnd"/>
      <w:r w:rsidRPr="00054938">
        <w:t xml:space="preserve"> Международное публичное право. Учебное пособие. – Алматы, 2012.</w:t>
      </w:r>
    </w:p>
    <w:p w14:paraId="1B7B73B9" w14:textId="77777777" w:rsidR="00606E74" w:rsidRPr="00054938" w:rsidRDefault="00606E74" w:rsidP="00606E74">
      <w:pPr>
        <w:keepNext/>
        <w:tabs>
          <w:tab w:val="center" w:pos="9639"/>
        </w:tabs>
        <w:autoSpaceDE w:val="0"/>
        <w:autoSpaceDN w:val="0"/>
        <w:contextualSpacing/>
        <w:jc w:val="both"/>
        <w:outlineLvl w:val="1"/>
      </w:pPr>
      <w:r w:rsidRPr="00054938">
        <w:t xml:space="preserve">4. </w:t>
      </w:r>
      <w:r w:rsidRPr="00054938">
        <w:rPr>
          <w:shd w:val="clear" w:color="auto" w:fill="FFFFFF"/>
        </w:rPr>
        <w:t>Гетьман-Павлова И. В.</w:t>
      </w:r>
      <w:r w:rsidRPr="00054938">
        <w:rPr>
          <w:rStyle w:val="Emphasis"/>
          <w:bCs/>
          <w:i w:val="0"/>
          <w:iCs w:val="0"/>
          <w:shd w:val="clear" w:color="auto" w:fill="FFFFFF"/>
        </w:rPr>
        <w:t>Международное право</w:t>
      </w:r>
      <w:r w:rsidRPr="00054938">
        <w:rPr>
          <w:shd w:val="clear" w:color="auto" w:fill="FFFFFF"/>
        </w:rPr>
        <w:t>. </w:t>
      </w:r>
      <w:r w:rsidRPr="00054938">
        <w:rPr>
          <w:rStyle w:val="Emphasis"/>
          <w:bCs/>
          <w:i w:val="0"/>
          <w:iCs w:val="0"/>
          <w:shd w:val="clear" w:color="auto" w:fill="FFFFFF"/>
        </w:rPr>
        <w:t>Учебник</w:t>
      </w:r>
      <w:r w:rsidRPr="00054938">
        <w:rPr>
          <w:shd w:val="clear" w:color="auto" w:fill="FFFFFF"/>
        </w:rPr>
        <w:t xml:space="preserve"> для бакалавров. М.: </w:t>
      </w:r>
      <w:proofErr w:type="spellStart"/>
      <w:r w:rsidRPr="00054938">
        <w:rPr>
          <w:shd w:val="clear" w:color="auto" w:fill="FFFFFF"/>
        </w:rPr>
        <w:t>Юрайт</w:t>
      </w:r>
      <w:proofErr w:type="spellEnd"/>
      <w:r w:rsidRPr="00054938">
        <w:rPr>
          <w:shd w:val="clear" w:color="auto" w:fill="FFFFFF"/>
        </w:rPr>
        <w:t xml:space="preserve">, 2017. </w:t>
      </w:r>
    </w:p>
    <w:p w14:paraId="6A13455D" w14:textId="77777777" w:rsidR="00606E74" w:rsidRPr="00054938" w:rsidRDefault="00606E74" w:rsidP="00606E74">
      <w:pPr>
        <w:keepNext/>
        <w:tabs>
          <w:tab w:val="center" w:pos="9639"/>
        </w:tabs>
        <w:autoSpaceDE w:val="0"/>
        <w:autoSpaceDN w:val="0"/>
        <w:contextualSpacing/>
        <w:jc w:val="both"/>
        <w:outlineLvl w:val="1"/>
      </w:pPr>
      <w:r w:rsidRPr="00054938">
        <w:t xml:space="preserve">5.Ерджанов </w:t>
      </w:r>
      <w:proofErr w:type="gramStart"/>
      <w:r w:rsidRPr="00054938">
        <w:t>Т.К.</w:t>
      </w:r>
      <w:proofErr w:type="gramEnd"/>
      <w:r w:rsidRPr="00054938">
        <w:t xml:space="preserve"> Международное право. Учебник. -  Алматы, 2006. – 589 с.</w:t>
      </w:r>
    </w:p>
    <w:p w14:paraId="0058F3BB" w14:textId="77777777" w:rsidR="00606E74" w:rsidRPr="00054938" w:rsidRDefault="00606E74" w:rsidP="00606E74">
      <w:pPr>
        <w:keepNext/>
        <w:tabs>
          <w:tab w:val="center" w:pos="9639"/>
        </w:tabs>
        <w:autoSpaceDE w:val="0"/>
        <w:autoSpaceDN w:val="0"/>
        <w:contextualSpacing/>
        <w:jc w:val="both"/>
        <w:outlineLvl w:val="1"/>
      </w:pPr>
      <w:r w:rsidRPr="00054938">
        <w:t xml:space="preserve">6. Международное право: учебник / отв. Ред. А.Н. Вылегжанин. – М.: Высшее образование, </w:t>
      </w:r>
      <w:proofErr w:type="spellStart"/>
      <w:r w:rsidRPr="00054938">
        <w:t>Юрайт-Издат</w:t>
      </w:r>
      <w:proofErr w:type="spellEnd"/>
      <w:r w:rsidRPr="00054938">
        <w:t>, 2009. – 1012 с.</w:t>
      </w:r>
    </w:p>
    <w:p w14:paraId="6F8AF278" w14:textId="77777777" w:rsidR="007720A0" w:rsidRPr="00054938" w:rsidRDefault="00606E74" w:rsidP="007720A0">
      <w:pPr>
        <w:pStyle w:val="NoSpacing"/>
        <w:jc w:val="both"/>
        <w:rPr>
          <w:szCs w:val="24"/>
        </w:rPr>
      </w:pPr>
      <w:r w:rsidRPr="00054938">
        <w:rPr>
          <w:szCs w:val="24"/>
        </w:rPr>
        <w:t xml:space="preserve">7. </w:t>
      </w:r>
      <w:r w:rsidR="007720A0" w:rsidRPr="00054938">
        <w:rPr>
          <w:szCs w:val="24"/>
        </w:rPr>
        <w:t xml:space="preserve">Очирова, Н. Э. </w:t>
      </w:r>
      <w:r w:rsidR="004E5FE7" w:rsidRPr="00054938">
        <w:rPr>
          <w:szCs w:val="24"/>
        </w:rPr>
        <w:t xml:space="preserve"> Международное таможенное право</w:t>
      </w:r>
      <w:r w:rsidR="007720A0" w:rsidRPr="00054938">
        <w:rPr>
          <w:szCs w:val="24"/>
        </w:rPr>
        <w:t xml:space="preserve">: учебник для бакалавриата и магистратуры / Н. Э. Очирова, А. В. </w:t>
      </w:r>
      <w:proofErr w:type="spellStart"/>
      <w:proofErr w:type="gramStart"/>
      <w:r w:rsidR="007720A0" w:rsidRPr="00054938">
        <w:rPr>
          <w:szCs w:val="24"/>
        </w:rPr>
        <w:t>Зубач</w:t>
      </w:r>
      <w:proofErr w:type="spellEnd"/>
      <w:r w:rsidR="007720A0" w:rsidRPr="00054938">
        <w:rPr>
          <w:szCs w:val="24"/>
        </w:rPr>
        <w:t xml:space="preserve"> ;</w:t>
      </w:r>
      <w:proofErr w:type="gramEnd"/>
      <w:r w:rsidR="007720A0" w:rsidRPr="00054938">
        <w:rPr>
          <w:szCs w:val="24"/>
        </w:rPr>
        <w:t xml:space="preserve"> под общей редакцией А. В. </w:t>
      </w:r>
      <w:proofErr w:type="spellStart"/>
      <w:r w:rsidR="007720A0" w:rsidRPr="00054938">
        <w:rPr>
          <w:szCs w:val="24"/>
        </w:rPr>
        <w:t>Зубача</w:t>
      </w:r>
      <w:proofErr w:type="spellEnd"/>
      <w:r w:rsidR="007720A0" w:rsidRPr="00054938">
        <w:rPr>
          <w:szCs w:val="24"/>
        </w:rPr>
        <w:t xml:space="preserve">. — 2-е изд., </w:t>
      </w:r>
      <w:proofErr w:type="spellStart"/>
      <w:r w:rsidR="007720A0" w:rsidRPr="00054938">
        <w:rPr>
          <w:szCs w:val="24"/>
        </w:rPr>
        <w:t>перераб</w:t>
      </w:r>
      <w:proofErr w:type="spellEnd"/>
      <w:r w:rsidR="007720A0" w:rsidRPr="00054938">
        <w:rPr>
          <w:szCs w:val="24"/>
        </w:rPr>
        <w:t xml:space="preserve">. и доп. — </w:t>
      </w:r>
      <w:proofErr w:type="gramStart"/>
      <w:r w:rsidR="007720A0" w:rsidRPr="00054938">
        <w:rPr>
          <w:szCs w:val="24"/>
        </w:rPr>
        <w:t>Москва :</w:t>
      </w:r>
      <w:proofErr w:type="gramEnd"/>
      <w:r w:rsidR="007720A0" w:rsidRPr="00054938">
        <w:rPr>
          <w:szCs w:val="24"/>
        </w:rPr>
        <w:t xml:space="preserve"> Издательство </w:t>
      </w:r>
      <w:proofErr w:type="spellStart"/>
      <w:r w:rsidR="007720A0" w:rsidRPr="00054938">
        <w:rPr>
          <w:szCs w:val="24"/>
        </w:rPr>
        <w:t>Юрайт</w:t>
      </w:r>
      <w:proofErr w:type="spellEnd"/>
      <w:r w:rsidR="007720A0" w:rsidRPr="00054938">
        <w:rPr>
          <w:szCs w:val="24"/>
        </w:rPr>
        <w:t xml:space="preserve">, 2019. — 298 с. — (Бакалавр и магистр. Академический курс). — ISBN 978-5-534-03480-6. — </w:t>
      </w:r>
      <w:proofErr w:type="gramStart"/>
      <w:r w:rsidR="007720A0" w:rsidRPr="00054938">
        <w:rPr>
          <w:szCs w:val="24"/>
        </w:rPr>
        <w:t>Текст :</w:t>
      </w:r>
      <w:proofErr w:type="gramEnd"/>
      <w:r w:rsidR="007720A0" w:rsidRPr="00054938">
        <w:rPr>
          <w:szCs w:val="24"/>
        </w:rPr>
        <w:t xml:space="preserve"> электронный // </w:t>
      </w:r>
      <w:r w:rsidR="007720A0" w:rsidRPr="00054938">
        <w:rPr>
          <w:szCs w:val="24"/>
        </w:rPr>
        <w:lastRenderedPageBreak/>
        <w:t xml:space="preserve">Образовательная платформа </w:t>
      </w:r>
      <w:proofErr w:type="spellStart"/>
      <w:r w:rsidR="007720A0" w:rsidRPr="00054938">
        <w:rPr>
          <w:szCs w:val="24"/>
        </w:rPr>
        <w:t>Юрайт</w:t>
      </w:r>
      <w:proofErr w:type="spellEnd"/>
      <w:r w:rsidR="007720A0" w:rsidRPr="00054938">
        <w:rPr>
          <w:szCs w:val="24"/>
        </w:rPr>
        <w:t xml:space="preserve"> [сайт]. — URL: https://urait.ru/bcode/432001 (дата обращения: 17.09.2021).</w:t>
      </w:r>
    </w:p>
    <w:p w14:paraId="4084E5DF" w14:textId="77777777" w:rsidR="007720A0" w:rsidRPr="00054938" w:rsidRDefault="007720A0" w:rsidP="007720A0">
      <w:pPr>
        <w:pStyle w:val="NoSpacing"/>
        <w:jc w:val="both"/>
        <w:rPr>
          <w:szCs w:val="24"/>
        </w:rPr>
      </w:pPr>
      <w:r w:rsidRPr="00054938">
        <w:rPr>
          <w:szCs w:val="24"/>
          <w:lang w:val="kk-KZ"/>
        </w:rPr>
        <w:t xml:space="preserve">8. </w:t>
      </w:r>
      <w:r w:rsidRPr="00054938">
        <w:rPr>
          <w:szCs w:val="24"/>
        </w:rPr>
        <w:t>Алибеков С.Т. Международное таможенное право. – 2012</w:t>
      </w:r>
    </w:p>
    <w:p w14:paraId="4573830A" w14:textId="77777777" w:rsidR="007720A0" w:rsidRPr="00054938" w:rsidRDefault="007720A0" w:rsidP="007720A0">
      <w:pPr>
        <w:pStyle w:val="NoSpacing"/>
        <w:jc w:val="both"/>
        <w:rPr>
          <w:szCs w:val="24"/>
        </w:rPr>
      </w:pPr>
      <w:r w:rsidRPr="00054938">
        <w:rPr>
          <w:szCs w:val="24"/>
          <w:lang w:val="kk-KZ"/>
        </w:rPr>
        <w:t xml:space="preserve">9. </w:t>
      </w:r>
      <w:r w:rsidRPr="00054938">
        <w:rPr>
          <w:szCs w:val="24"/>
        </w:rPr>
        <w:t xml:space="preserve">Онлайн курс «Международное бизнес-право и законодательная среда: Транзакционные подходы» на сайте https://openu.kz/ru/courses/mezhdunarodnoe-biznes-pravo-i-zakonodatelnaya-sreda-tranzakcionnye-podhody2  </w:t>
      </w:r>
    </w:p>
    <w:p w14:paraId="7B76E71A" w14:textId="77777777" w:rsidR="00606E74" w:rsidRPr="00054938" w:rsidRDefault="007720A0" w:rsidP="007720A0">
      <w:pPr>
        <w:pStyle w:val="NoSpacing"/>
        <w:jc w:val="both"/>
        <w:rPr>
          <w:szCs w:val="24"/>
          <w:lang w:val="kk-KZ" w:eastAsia="ru-RU"/>
        </w:rPr>
      </w:pPr>
      <w:r w:rsidRPr="00054938">
        <w:rPr>
          <w:szCs w:val="24"/>
          <w:lang w:val="kk-KZ"/>
        </w:rPr>
        <w:t xml:space="preserve">10. </w:t>
      </w:r>
      <w:r w:rsidRPr="00054938">
        <w:rPr>
          <w:szCs w:val="24"/>
        </w:rPr>
        <w:t xml:space="preserve">Авторская видеолекция А. </w:t>
      </w:r>
      <w:proofErr w:type="spellStart"/>
      <w:r w:rsidRPr="00054938">
        <w:rPr>
          <w:szCs w:val="24"/>
        </w:rPr>
        <w:t>Томсинова</w:t>
      </w:r>
      <w:proofErr w:type="spellEnd"/>
      <w:r w:rsidRPr="00054938">
        <w:rPr>
          <w:szCs w:val="24"/>
        </w:rPr>
        <w:t xml:space="preserve"> «ДОГОВОР ПОСТАВКИ: качество товара и гарантия качества» // https://m-logos.ru/my-account/webinars/lect-23806-9141/</w:t>
      </w:r>
    </w:p>
    <w:p w14:paraId="1B8CD3CC" w14:textId="511AA69C" w:rsidR="00606E74" w:rsidRPr="00054938" w:rsidRDefault="007720A0" w:rsidP="00606E74">
      <w:pPr>
        <w:jc w:val="both"/>
        <w:rPr>
          <w:lang w:val="en-US"/>
        </w:rPr>
      </w:pPr>
      <w:r w:rsidRPr="00054938">
        <w:rPr>
          <w:shd w:val="clear" w:color="auto" w:fill="FFFFFF"/>
          <w:lang w:val="kk-KZ"/>
        </w:rPr>
        <w:t>11</w:t>
      </w:r>
      <w:r w:rsidR="00606E74" w:rsidRPr="00054938">
        <w:rPr>
          <w:shd w:val="clear" w:color="auto" w:fill="FFFFFF"/>
          <w:lang w:val="kk-KZ"/>
        </w:rPr>
        <w:t>.https://www.un.org/</w:t>
      </w:r>
      <w:r w:rsidR="00AC3B43" w:rsidRPr="00054938">
        <w:rPr>
          <w:shd w:val="clear" w:color="auto" w:fill="FFFFFF"/>
          <w:lang w:val="en-US"/>
        </w:rPr>
        <w:t xml:space="preserve"> </w:t>
      </w:r>
    </w:p>
    <w:sectPr w:rsidR="00606E74" w:rsidRPr="00054938" w:rsidSect="00884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52B1F"/>
    <w:rsid w:val="00043FFA"/>
    <w:rsid w:val="00054938"/>
    <w:rsid w:val="00087E49"/>
    <w:rsid w:val="0011636E"/>
    <w:rsid w:val="00124024"/>
    <w:rsid w:val="00135151"/>
    <w:rsid w:val="00163E46"/>
    <w:rsid w:val="001749B0"/>
    <w:rsid w:val="001C549C"/>
    <w:rsid w:val="00384470"/>
    <w:rsid w:val="0039575B"/>
    <w:rsid w:val="004E5FE7"/>
    <w:rsid w:val="005E1027"/>
    <w:rsid w:val="00606E74"/>
    <w:rsid w:val="006A09D7"/>
    <w:rsid w:val="00752B1F"/>
    <w:rsid w:val="00752C31"/>
    <w:rsid w:val="007720A0"/>
    <w:rsid w:val="007D5267"/>
    <w:rsid w:val="00884F90"/>
    <w:rsid w:val="00A972D6"/>
    <w:rsid w:val="00AC3B43"/>
    <w:rsid w:val="00B54BD9"/>
    <w:rsid w:val="00BC309F"/>
    <w:rsid w:val="00BE60D2"/>
    <w:rsid w:val="00C124E4"/>
    <w:rsid w:val="00CE25A9"/>
    <w:rsid w:val="00E32F86"/>
    <w:rsid w:val="00FE2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2C7C"/>
  <w15:docId w15:val="{9A965D62-E77C-FF42-B988-E37F6698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8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E1027"/>
    <w:pPr>
      <w:keepNext/>
      <w:keepLines/>
      <w:spacing w:before="240" w:line="259" w:lineRule="auto"/>
      <w:outlineLvl w:val="0"/>
    </w:pPr>
    <w:rPr>
      <w:rFonts w:eastAsiaTheme="majorEastAsia" w:cstheme="majorBidi"/>
      <w:sz w:val="28"/>
      <w:szCs w:val="32"/>
      <w:lang w:eastAsia="en-US"/>
    </w:rPr>
  </w:style>
  <w:style w:type="paragraph" w:styleId="Heading3">
    <w:name w:val="heading 3"/>
    <w:basedOn w:val="Normal"/>
    <w:next w:val="Normal"/>
    <w:link w:val="Heading3Char"/>
    <w:qFormat/>
    <w:rsid w:val="00E32F86"/>
    <w:pPr>
      <w:keepNext/>
      <w:ind w:firstLine="426"/>
      <w:jc w:val="both"/>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1027"/>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5E1027"/>
    <w:rPr>
      <w:rFonts w:ascii="Times New Roman" w:eastAsiaTheme="majorEastAsia" w:hAnsi="Times New Roman" w:cstheme="majorBidi"/>
      <w:sz w:val="28"/>
      <w:szCs w:val="32"/>
    </w:rPr>
  </w:style>
  <w:style w:type="character" w:customStyle="1" w:styleId="Heading3Char">
    <w:name w:val="Heading 3 Char"/>
    <w:basedOn w:val="DefaultParagraphFont"/>
    <w:link w:val="Heading3"/>
    <w:rsid w:val="00E32F86"/>
    <w:rPr>
      <w:rFonts w:ascii="Times New Roman" w:eastAsia="Times New Roman" w:hAnsi="Times New Roman" w:cs="Times New Roman"/>
      <w:sz w:val="28"/>
      <w:szCs w:val="20"/>
      <w:lang w:eastAsia="ru-RU"/>
    </w:rPr>
  </w:style>
  <w:style w:type="paragraph" w:styleId="NormalWeb">
    <w:name w:val="Normal (Web)"/>
    <w:basedOn w:val="Normal"/>
    <w:uiPriority w:val="99"/>
    <w:rsid w:val="00E32F86"/>
    <w:pPr>
      <w:spacing w:before="100" w:beforeAutospacing="1" w:after="100" w:afterAutospacing="1"/>
    </w:pPr>
  </w:style>
  <w:style w:type="character" w:styleId="Emphasis">
    <w:name w:val="Emphasis"/>
    <w:uiPriority w:val="20"/>
    <w:qFormat/>
    <w:rsid w:val="00606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 Бегжан</dc:creator>
  <cp:lastModifiedBy>Отыншиева Айдана</cp:lastModifiedBy>
  <cp:revision>9</cp:revision>
  <dcterms:created xsi:type="dcterms:W3CDTF">2023-09-19T14:42:00Z</dcterms:created>
  <dcterms:modified xsi:type="dcterms:W3CDTF">2025-01-19T14:57:00Z</dcterms:modified>
</cp:coreProperties>
</file>